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14" w:rsidRPr="000F4830" w:rsidRDefault="00E45A22" w:rsidP="00B42CDE">
      <w:pPr>
        <w:spacing w:after="120"/>
        <w:jc w:val="center"/>
        <w:rPr>
          <w:rFonts w:ascii="Times New Roman" w:hAnsi="Times New Roman" w:cs="Times New Roman"/>
          <w:b/>
          <w:sz w:val="24"/>
          <w:szCs w:val="24"/>
        </w:rPr>
      </w:pPr>
      <w:r w:rsidRPr="000F4830">
        <w:rPr>
          <w:rFonts w:ascii="Times New Roman" w:hAnsi="Times New Roman" w:cs="Times New Roman"/>
          <w:b/>
          <w:sz w:val="24"/>
          <w:szCs w:val="24"/>
        </w:rPr>
        <w:t>İZMİR BAYRAKLI BELE</w:t>
      </w:r>
      <w:r w:rsidR="00293AF1" w:rsidRPr="000F4830">
        <w:rPr>
          <w:rFonts w:ascii="Times New Roman" w:hAnsi="Times New Roman" w:cs="Times New Roman"/>
          <w:b/>
          <w:sz w:val="24"/>
          <w:szCs w:val="24"/>
        </w:rPr>
        <w:t>Dİ</w:t>
      </w:r>
      <w:r w:rsidR="002224B5" w:rsidRPr="000F4830">
        <w:rPr>
          <w:rFonts w:ascii="Times New Roman" w:hAnsi="Times New Roman" w:cs="Times New Roman"/>
          <w:b/>
          <w:sz w:val="24"/>
          <w:szCs w:val="24"/>
        </w:rPr>
        <w:t>YE MECLİSİNİN 2023</w:t>
      </w:r>
      <w:r w:rsidR="00044137" w:rsidRPr="000F4830">
        <w:rPr>
          <w:rFonts w:ascii="Times New Roman" w:hAnsi="Times New Roman" w:cs="Times New Roman"/>
          <w:b/>
          <w:sz w:val="24"/>
          <w:szCs w:val="24"/>
        </w:rPr>
        <w:t xml:space="preserve"> DÖNEMİNİN </w:t>
      </w:r>
      <w:r w:rsidR="000F4830" w:rsidRPr="000F4830">
        <w:rPr>
          <w:rFonts w:ascii="Times New Roman" w:hAnsi="Times New Roman" w:cs="Times New Roman"/>
          <w:b/>
          <w:sz w:val="24"/>
          <w:szCs w:val="24"/>
        </w:rPr>
        <w:t>AĞUSTOS</w:t>
      </w:r>
      <w:r w:rsidR="007D1B52" w:rsidRPr="000F4830">
        <w:rPr>
          <w:rFonts w:ascii="Times New Roman" w:hAnsi="Times New Roman" w:cs="Times New Roman"/>
          <w:b/>
          <w:sz w:val="24"/>
          <w:szCs w:val="24"/>
        </w:rPr>
        <w:t xml:space="preserve"> </w:t>
      </w:r>
      <w:r w:rsidRPr="000F4830">
        <w:rPr>
          <w:rFonts w:ascii="Times New Roman" w:hAnsi="Times New Roman" w:cs="Times New Roman"/>
          <w:b/>
          <w:sz w:val="24"/>
          <w:szCs w:val="24"/>
        </w:rPr>
        <w:t xml:space="preserve">AYI TOPLANTISININ </w:t>
      </w:r>
      <w:r w:rsidR="000F4830" w:rsidRPr="000F4830">
        <w:rPr>
          <w:rFonts w:ascii="Times New Roman" w:hAnsi="Times New Roman" w:cs="Times New Roman"/>
          <w:b/>
          <w:sz w:val="24"/>
          <w:szCs w:val="24"/>
        </w:rPr>
        <w:t>01.08</w:t>
      </w:r>
      <w:r w:rsidR="007D1B52" w:rsidRPr="000F4830">
        <w:rPr>
          <w:rFonts w:ascii="Times New Roman" w:hAnsi="Times New Roman" w:cs="Times New Roman"/>
          <w:b/>
          <w:sz w:val="24"/>
          <w:szCs w:val="24"/>
        </w:rPr>
        <w:t>.2023</w:t>
      </w:r>
      <w:r w:rsidRPr="000F4830">
        <w:rPr>
          <w:rFonts w:ascii="Times New Roman" w:hAnsi="Times New Roman" w:cs="Times New Roman"/>
          <w:b/>
          <w:sz w:val="24"/>
          <w:szCs w:val="24"/>
        </w:rPr>
        <w:t xml:space="preserve"> GÜNLÜ I. BİRLEŞİME AİT GÜNDEM MADDELERİNİN SEVK, KABUL VE REDDİNE İLİŞKİN İŞLEMLER</w:t>
      </w:r>
    </w:p>
    <w:p w:rsidR="008D6DAF" w:rsidRPr="000F4830" w:rsidRDefault="00E45A22" w:rsidP="008D6DAF">
      <w:pPr>
        <w:spacing w:after="120"/>
        <w:jc w:val="both"/>
        <w:rPr>
          <w:rFonts w:ascii="Times New Roman" w:hAnsi="Times New Roman" w:cs="Times New Roman"/>
          <w:b/>
          <w:sz w:val="24"/>
          <w:szCs w:val="24"/>
        </w:rPr>
      </w:pPr>
      <w:r w:rsidRPr="000F4830">
        <w:rPr>
          <w:rFonts w:ascii="Times New Roman" w:hAnsi="Times New Roman" w:cs="Times New Roman"/>
          <w:b/>
          <w:sz w:val="24"/>
          <w:szCs w:val="24"/>
        </w:rPr>
        <w:t xml:space="preserve">I. BAŞKAN TARAFINDAN MECLİSİN AÇILMASI </w:t>
      </w:r>
    </w:p>
    <w:p w:rsidR="00F13D17" w:rsidRPr="000F4830" w:rsidRDefault="00E45A22" w:rsidP="008D6DAF">
      <w:pPr>
        <w:spacing w:after="120" w:line="240" w:lineRule="auto"/>
        <w:jc w:val="both"/>
        <w:rPr>
          <w:rFonts w:ascii="Times New Roman" w:hAnsi="Times New Roman" w:cs="Times New Roman"/>
          <w:b/>
          <w:sz w:val="24"/>
          <w:szCs w:val="24"/>
        </w:rPr>
      </w:pPr>
      <w:r w:rsidRPr="000F4830">
        <w:rPr>
          <w:rFonts w:ascii="Times New Roman" w:hAnsi="Times New Roman" w:cs="Times New Roman"/>
          <w:b/>
          <w:sz w:val="24"/>
          <w:szCs w:val="24"/>
        </w:rPr>
        <w:t>II. GEÇMİŞ TOPLANTI TUTANAĞININ OYLANMASI</w:t>
      </w:r>
    </w:p>
    <w:p w:rsidR="005F534A" w:rsidRPr="000F4830" w:rsidRDefault="000F4830" w:rsidP="008D6DAF">
      <w:pPr>
        <w:spacing w:after="120" w:line="240" w:lineRule="auto"/>
        <w:jc w:val="both"/>
        <w:rPr>
          <w:rFonts w:ascii="Times New Roman" w:hAnsi="Times New Roman" w:cs="Times New Roman"/>
          <w:b/>
          <w:sz w:val="24"/>
          <w:szCs w:val="24"/>
        </w:rPr>
      </w:pPr>
      <w:r w:rsidRPr="000F4830">
        <w:rPr>
          <w:rFonts w:ascii="Times New Roman" w:hAnsi="Times New Roman" w:cs="Times New Roman"/>
          <w:sz w:val="24"/>
          <w:szCs w:val="24"/>
        </w:rPr>
        <w:t>03.07</w:t>
      </w:r>
      <w:r w:rsidR="009334AB" w:rsidRPr="000F4830">
        <w:rPr>
          <w:rFonts w:ascii="Times New Roman" w:hAnsi="Times New Roman" w:cs="Times New Roman"/>
          <w:sz w:val="24"/>
          <w:szCs w:val="24"/>
        </w:rPr>
        <w:t>.2023</w:t>
      </w:r>
      <w:r w:rsidR="00567DCD" w:rsidRPr="000F4830">
        <w:rPr>
          <w:rFonts w:ascii="Times New Roman" w:hAnsi="Times New Roman" w:cs="Times New Roman"/>
          <w:sz w:val="24"/>
          <w:szCs w:val="24"/>
        </w:rPr>
        <w:t xml:space="preserve"> tarihli Meclis Tutanağı </w:t>
      </w:r>
      <w:r w:rsidR="003E7D36" w:rsidRPr="000F4830">
        <w:rPr>
          <w:rFonts w:ascii="Times New Roman" w:hAnsi="Times New Roman" w:cs="Times New Roman"/>
          <w:sz w:val="24"/>
          <w:szCs w:val="24"/>
        </w:rPr>
        <w:t>oy birliği ile kabul edildi.</w:t>
      </w:r>
      <w:r w:rsidR="00E45A22" w:rsidRPr="000F4830">
        <w:rPr>
          <w:rFonts w:ascii="Times New Roman" w:hAnsi="Times New Roman" w:cs="Times New Roman"/>
          <w:sz w:val="24"/>
          <w:szCs w:val="24"/>
        </w:rPr>
        <w:t xml:space="preserve">  </w:t>
      </w:r>
    </w:p>
    <w:p w:rsidR="009334AB" w:rsidRPr="000F4830" w:rsidRDefault="00E45A22" w:rsidP="000B5440">
      <w:pPr>
        <w:spacing w:after="120"/>
        <w:jc w:val="both"/>
        <w:rPr>
          <w:rFonts w:ascii="Times New Roman" w:hAnsi="Times New Roman" w:cs="Times New Roman"/>
          <w:b/>
          <w:sz w:val="24"/>
          <w:szCs w:val="24"/>
        </w:rPr>
      </w:pPr>
      <w:r w:rsidRPr="000F4830">
        <w:rPr>
          <w:rFonts w:ascii="Times New Roman" w:hAnsi="Times New Roman" w:cs="Times New Roman"/>
          <w:b/>
          <w:sz w:val="24"/>
          <w:szCs w:val="24"/>
        </w:rPr>
        <w:t>III. BELEDİYE BAŞKANI VE MECLİS ÜYELERİNCE GÜNDEME İLAVE EDİLMESİ İSTENEN ÖNERGELER</w:t>
      </w:r>
    </w:p>
    <w:p w:rsidR="000F4830" w:rsidRPr="000F4830" w:rsidRDefault="009B40FB" w:rsidP="009B40FB">
      <w:pPr>
        <w:spacing w:after="120"/>
        <w:jc w:val="both"/>
        <w:rPr>
          <w:rFonts w:ascii="Times New Roman" w:hAnsi="Times New Roman" w:cs="Times New Roman"/>
          <w:b/>
          <w:color w:val="000000"/>
          <w:sz w:val="24"/>
          <w:szCs w:val="24"/>
        </w:rPr>
      </w:pPr>
      <w:r w:rsidRPr="000F4830">
        <w:rPr>
          <w:rFonts w:ascii="Times New Roman" w:hAnsi="Times New Roman" w:cs="Times New Roman"/>
          <w:b/>
          <w:color w:val="000000"/>
          <w:sz w:val="24"/>
          <w:szCs w:val="24"/>
        </w:rPr>
        <w:t>IV. GÜNDEME İLAVE EDİLMESİ İSTENEN BİRİMLERDEN GELEN ÖNERGELER</w:t>
      </w:r>
    </w:p>
    <w:p w:rsidR="000F4830" w:rsidRPr="000F4830" w:rsidRDefault="000F4830" w:rsidP="000F4830">
      <w:pPr>
        <w:spacing w:after="0"/>
        <w:jc w:val="both"/>
        <w:rPr>
          <w:rFonts w:ascii="Times New Roman" w:hAnsi="Times New Roman" w:cs="Times New Roman"/>
          <w:b/>
          <w:color w:val="FF0000"/>
          <w:sz w:val="24"/>
          <w:szCs w:val="24"/>
        </w:rPr>
      </w:pPr>
      <w:proofErr w:type="gramStart"/>
      <w:r w:rsidRPr="000F4830">
        <w:rPr>
          <w:rFonts w:ascii="Times New Roman" w:hAnsi="Times New Roman" w:cs="Times New Roman"/>
          <w:b/>
          <w:sz w:val="24"/>
          <w:szCs w:val="24"/>
        </w:rPr>
        <w:t xml:space="preserve">1- (İNSAN KAYNAKLARI VE EĞİTİM MÜDÜRLÜĞÜ-2893339) </w:t>
      </w:r>
      <w:r w:rsidRPr="000F4830">
        <w:rPr>
          <w:rFonts w:ascii="Times New Roman" w:hAnsi="Times New Roman" w:cs="Times New Roman"/>
          <w:sz w:val="24"/>
          <w:szCs w:val="24"/>
        </w:rPr>
        <w:t xml:space="preserve">Belediye Bağlı Kuruluşları ile Mahalli İdare Birlikleri Norm Kadro İlke ve Standartlarına Dair Yönetmeliğin 11 inci madde hükmü gereği, kazanılmış hak aylık dereceleri kadro derecelerin üzerinde olan ve ekli listede (Ek-1) yer alan dolu kadroların, personel mükteseplerine uygun hale getirilebilmesi adına hizalarında belirtilen kadro dereceleri ile değiştirilmesi </w:t>
      </w:r>
      <w:proofErr w:type="spellStart"/>
      <w:r w:rsidRPr="000F4830">
        <w:rPr>
          <w:rFonts w:ascii="Times New Roman" w:hAnsi="Times New Roman" w:cs="Times New Roman"/>
          <w:sz w:val="24"/>
          <w:szCs w:val="24"/>
        </w:rPr>
        <w:t>hk</w:t>
      </w:r>
      <w:proofErr w:type="spellEnd"/>
      <w:r w:rsidRPr="000F4830">
        <w:rPr>
          <w:rFonts w:ascii="Times New Roman" w:hAnsi="Times New Roman" w:cs="Times New Roman"/>
          <w:sz w:val="24"/>
          <w:szCs w:val="24"/>
        </w:rPr>
        <w:t>.</w:t>
      </w:r>
      <w:proofErr w:type="gramEnd"/>
    </w:p>
    <w:p w:rsidR="000F4830" w:rsidRPr="000F4830" w:rsidRDefault="000F4830" w:rsidP="000F4830">
      <w:pPr>
        <w:spacing w:after="0"/>
        <w:jc w:val="center"/>
        <w:rPr>
          <w:rFonts w:ascii="Times New Roman" w:hAnsi="Times New Roman" w:cs="Times New Roman"/>
          <w:b/>
          <w:color w:val="FF0000"/>
          <w:sz w:val="24"/>
          <w:szCs w:val="24"/>
        </w:rPr>
      </w:pPr>
      <w:r w:rsidRPr="000F4830">
        <w:rPr>
          <w:rFonts w:ascii="Times New Roman" w:hAnsi="Times New Roman" w:cs="Times New Roman"/>
          <w:b/>
          <w:color w:val="FF0000"/>
          <w:sz w:val="24"/>
          <w:szCs w:val="24"/>
        </w:rPr>
        <w:t xml:space="preserve">OY BİRLİĞİ İLE KABUL </w:t>
      </w:r>
      <w:proofErr w:type="gramStart"/>
      <w:r w:rsidRPr="000F4830">
        <w:rPr>
          <w:rFonts w:ascii="Times New Roman" w:hAnsi="Times New Roman" w:cs="Times New Roman"/>
          <w:b/>
          <w:color w:val="FF0000"/>
          <w:sz w:val="24"/>
          <w:szCs w:val="24"/>
        </w:rPr>
        <w:t>EDİLDİ :89</w:t>
      </w:r>
      <w:proofErr w:type="gramEnd"/>
    </w:p>
    <w:p w:rsidR="000F4830" w:rsidRPr="000F4830" w:rsidRDefault="000F4830" w:rsidP="000F4830">
      <w:pPr>
        <w:spacing w:after="0"/>
        <w:jc w:val="center"/>
        <w:rPr>
          <w:rFonts w:ascii="Times New Roman" w:hAnsi="Times New Roman" w:cs="Times New Roman"/>
          <w:b/>
          <w:color w:val="000000"/>
          <w:sz w:val="24"/>
          <w:szCs w:val="24"/>
        </w:rPr>
      </w:pPr>
    </w:p>
    <w:p w:rsidR="000F4830" w:rsidRPr="000F4830" w:rsidRDefault="000F4830" w:rsidP="000F4830">
      <w:pPr>
        <w:spacing w:after="0"/>
        <w:jc w:val="both"/>
        <w:rPr>
          <w:rFonts w:ascii="Times New Roman" w:hAnsi="Times New Roman" w:cs="Times New Roman"/>
          <w:b/>
          <w:color w:val="FF0000"/>
          <w:sz w:val="24"/>
          <w:szCs w:val="24"/>
        </w:rPr>
      </w:pPr>
      <w:r w:rsidRPr="000F4830">
        <w:rPr>
          <w:rFonts w:ascii="Times New Roman" w:hAnsi="Times New Roman" w:cs="Times New Roman"/>
          <w:b/>
          <w:color w:val="000000"/>
          <w:sz w:val="24"/>
          <w:szCs w:val="24"/>
        </w:rPr>
        <w:t xml:space="preserve">2- (ARAŞTIRMA VE GELİŞTİRME MÜDÜRLÜĞÜ-2898157) </w:t>
      </w:r>
      <w:r w:rsidRPr="000F4830">
        <w:rPr>
          <w:rFonts w:ascii="Times New Roman" w:hAnsi="Times New Roman" w:cs="Times New Roman"/>
          <w:color w:val="000000"/>
          <w:sz w:val="24"/>
          <w:szCs w:val="24"/>
        </w:rPr>
        <w:t xml:space="preserve">Bayraklı Belediyesi ve İş Dünyasında Kadın Ağı Derneği (İDUKAD) arasında "İş Birliği Protokolünü" imzalamaya yetkili kişi olarak Belediye Başkanımız Sayın Serdar </w:t>
      </w:r>
      <w:proofErr w:type="spellStart"/>
      <w:r w:rsidRPr="000F4830">
        <w:rPr>
          <w:rFonts w:ascii="Times New Roman" w:hAnsi="Times New Roman" w:cs="Times New Roman"/>
          <w:color w:val="000000"/>
          <w:sz w:val="24"/>
          <w:szCs w:val="24"/>
        </w:rPr>
        <w:t>SANDAL'a</w:t>
      </w:r>
      <w:proofErr w:type="spellEnd"/>
      <w:r w:rsidRPr="000F4830">
        <w:rPr>
          <w:rFonts w:ascii="Times New Roman" w:hAnsi="Times New Roman" w:cs="Times New Roman"/>
          <w:color w:val="000000"/>
          <w:sz w:val="24"/>
          <w:szCs w:val="24"/>
        </w:rPr>
        <w:t xml:space="preserve"> yetki verilmesi </w:t>
      </w:r>
      <w:proofErr w:type="spellStart"/>
      <w:r w:rsidRPr="000F4830">
        <w:rPr>
          <w:rFonts w:ascii="Times New Roman" w:hAnsi="Times New Roman" w:cs="Times New Roman"/>
          <w:color w:val="000000"/>
          <w:sz w:val="24"/>
          <w:szCs w:val="24"/>
        </w:rPr>
        <w:t>hk</w:t>
      </w:r>
      <w:proofErr w:type="spellEnd"/>
      <w:r w:rsidRPr="000F4830">
        <w:rPr>
          <w:rFonts w:ascii="Times New Roman" w:hAnsi="Times New Roman" w:cs="Times New Roman"/>
          <w:color w:val="000000"/>
          <w:sz w:val="24"/>
          <w:szCs w:val="24"/>
        </w:rPr>
        <w:t>.</w:t>
      </w:r>
    </w:p>
    <w:p w:rsidR="000F4830" w:rsidRPr="000F4830" w:rsidRDefault="000F4830" w:rsidP="000F4830">
      <w:pPr>
        <w:spacing w:after="0"/>
        <w:jc w:val="center"/>
        <w:rPr>
          <w:rFonts w:ascii="Times New Roman" w:hAnsi="Times New Roman" w:cs="Times New Roman"/>
          <w:b/>
          <w:color w:val="FF0000"/>
          <w:sz w:val="24"/>
          <w:szCs w:val="24"/>
        </w:rPr>
      </w:pPr>
      <w:r w:rsidRPr="000F4830">
        <w:rPr>
          <w:rFonts w:ascii="Times New Roman" w:hAnsi="Times New Roman" w:cs="Times New Roman"/>
          <w:b/>
          <w:color w:val="FF0000"/>
          <w:sz w:val="24"/>
          <w:szCs w:val="24"/>
        </w:rPr>
        <w:t>ARAŞTIRMA VE GELİŞTİRME (AR-GE) + ENGELSİZ YAŞAM + HUKUK + KADIN, AİLE VE ÇOCUK KOMİSYONLARINA HAVALE EDİLDİ. : XX</w:t>
      </w:r>
    </w:p>
    <w:p w:rsidR="000F4830" w:rsidRPr="000F4830" w:rsidRDefault="000F4830" w:rsidP="000F4830">
      <w:pPr>
        <w:spacing w:after="0"/>
        <w:jc w:val="center"/>
        <w:rPr>
          <w:rFonts w:ascii="Times New Roman" w:hAnsi="Times New Roman" w:cs="Times New Roman"/>
          <w:b/>
          <w:color w:val="000000"/>
          <w:sz w:val="24"/>
          <w:szCs w:val="24"/>
        </w:rPr>
      </w:pPr>
    </w:p>
    <w:p w:rsidR="000F4830" w:rsidRPr="000F4830" w:rsidRDefault="000F4830" w:rsidP="000F4830">
      <w:pPr>
        <w:spacing w:after="0"/>
        <w:jc w:val="both"/>
        <w:rPr>
          <w:rFonts w:ascii="Times New Roman" w:hAnsi="Times New Roman" w:cs="Times New Roman"/>
          <w:b/>
          <w:color w:val="FF0000"/>
          <w:sz w:val="24"/>
          <w:szCs w:val="24"/>
        </w:rPr>
      </w:pPr>
      <w:r w:rsidRPr="000F4830">
        <w:rPr>
          <w:rFonts w:ascii="Times New Roman" w:hAnsi="Times New Roman" w:cs="Times New Roman"/>
          <w:b/>
          <w:color w:val="000000"/>
          <w:sz w:val="24"/>
          <w:szCs w:val="24"/>
        </w:rPr>
        <w:t xml:space="preserve">3- (KADIN VE AİLE HİZMETLERİ MÜDÜRLÜĞÜ-2898675) </w:t>
      </w:r>
      <w:r w:rsidRPr="000F4830">
        <w:rPr>
          <w:rFonts w:ascii="Times New Roman" w:hAnsi="Times New Roman" w:cs="Times New Roman"/>
          <w:color w:val="000000"/>
          <w:sz w:val="24"/>
          <w:szCs w:val="24"/>
        </w:rPr>
        <w:t xml:space="preserve">Belediyemiz Kadın ve Aile Hizmetleri Müdürlüğü bünyesinde yer alan Nene Hatun Yükseköğretim Kız Öğrenci Yurdunda uygulanacak olan Ücret Tarifesi </w:t>
      </w:r>
      <w:proofErr w:type="spellStart"/>
      <w:r w:rsidRPr="000F4830">
        <w:rPr>
          <w:rFonts w:ascii="Times New Roman" w:hAnsi="Times New Roman" w:cs="Times New Roman"/>
          <w:color w:val="000000"/>
          <w:sz w:val="24"/>
          <w:szCs w:val="24"/>
        </w:rPr>
        <w:t>hk</w:t>
      </w:r>
      <w:proofErr w:type="spellEnd"/>
      <w:r w:rsidRPr="000F4830">
        <w:rPr>
          <w:rFonts w:ascii="Times New Roman" w:hAnsi="Times New Roman" w:cs="Times New Roman"/>
          <w:color w:val="000000"/>
          <w:sz w:val="24"/>
          <w:szCs w:val="24"/>
        </w:rPr>
        <w:t>.</w:t>
      </w:r>
    </w:p>
    <w:p w:rsidR="000F4830" w:rsidRPr="000F4830" w:rsidRDefault="000F4830" w:rsidP="000F4830">
      <w:pPr>
        <w:spacing w:after="0"/>
        <w:jc w:val="center"/>
        <w:rPr>
          <w:rFonts w:ascii="Times New Roman" w:hAnsi="Times New Roman" w:cs="Times New Roman"/>
          <w:b/>
          <w:color w:val="FF0000"/>
          <w:sz w:val="24"/>
          <w:szCs w:val="24"/>
        </w:rPr>
      </w:pPr>
      <w:r w:rsidRPr="000F4830">
        <w:rPr>
          <w:rFonts w:ascii="Times New Roman" w:hAnsi="Times New Roman" w:cs="Times New Roman"/>
          <w:b/>
          <w:color w:val="FF0000"/>
          <w:sz w:val="24"/>
          <w:szCs w:val="24"/>
        </w:rPr>
        <w:t>ENGELSİZ YAŞAM + HUKUK + KADIN, AİLE VE ÇOCUK + KENT KONSEYİ + PLAN VE BÜTÇE + TOPLUMSAL CİNSİYET EŞİTLİĞİ KOMİSYONLARINA HAVALE EDİLDİ. : XX</w:t>
      </w:r>
    </w:p>
    <w:p w:rsidR="000F4830" w:rsidRPr="000F4830" w:rsidRDefault="000F4830" w:rsidP="000F4830">
      <w:pPr>
        <w:spacing w:after="0"/>
        <w:jc w:val="center"/>
        <w:rPr>
          <w:rFonts w:ascii="Times New Roman" w:hAnsi="Times New Roman" w:cs="Times New Roman"/>
          <w:b/>
          <w:color w:val="000000"/>
          <w:sz w:val="24"/>
          <w:szCs w:val="24"/>
        </w:rPr>
      </w:pPr>
    </w:p>
    <w:p w:rsidR="000F4830" w:rsidRPr="000F4830" w:rsidRDefault="000F4830" w:rsidP="000F4830">
      <w:pPr>
        <w:spacing w:after="0"/>
        <w:jc w:val="both"/>
        <w:rPr>
          <w:rFonts w:ascii="Times New Roman" w:hAnsi="Times New Roman" w:cs="Times New Roman"/>
          <w:b/>
          <w:color w:val="FF0000"/>
          <w:sz w:val="24"/>
          <w:szCs w:val="24"/>
        </w:rPr>
      </w:pPr>
      <w:r w:rsidRPr="000F4830">
        <w:rPr>
          <w:rFonts w:ascii="Times New Roman" w:hAnsi="Times New Roman" w:cs="Times New Roman"/>
          <w:b/>
          <w:color w:val="000000"/>
          <w:sz w:val="24"/>
          <w:szCs w:val="24"/>
        </w:rPr>
        <w:t xml:space="preserve">4- (EMLAK VE İSTİMLAK MÜDÜRLÜĞÜ-2890423) </w:t>
      </w:r>
      <w:r w:rsidRPr="000F4830">
        <w:rPr>
          <w:rFonts w:ascii="Times New Roman" w:hAnsi="Times New Roman" w:cs="Times New Roman"/>
          <w:color w:val="000000"/>
          <w:sz w:val="24"/>
          <w:szCs w:val="24"/>
        </w:rPr>
        <w:t xml:space="preserve">Mülkiyeti Belediyemize ait, Bayraklı ilçesi, Onur Mahallesi, 25844 ada, 1 parsel numarasında 614 m² yüz ölçümlü taşınmazın 3194 sayılı İmar Kanununun Geçici 16.maddesi kapsamında hak sahibine satışının yapılıp yapılmaması </w:t>
      </w:r>
      <w:proofErr w:type="spellStart"/>
      <w:r w:rsidRPr="000F4830">
        <w:rPr>
          <w:rFonts w:ascii="Times New Roman" w:hAnsi="Times New Roman" w:cs="Times New Roman"/>
          <w:color w:val="000000"/>
          <w:sz w:val="24"/>
          <w:szCs w:val="24"/>
        </w:rPr>
        <w:t>hk</w:t>
      </w:r>
      <w:proofErr w:type="spellEnd"/>
      <w:r w:rsidRPr="000F4830">
        <w:rPr>
          <w:rFonts w:ascii="Times New Roman" w:hAnsi="Times New Roman" w:cs="Times New Roman"/>
          <w:color w:val="000000"/>
          <w:sz w:val="24"/>
          <w:szCs w:val="24"/>
        </w:rPr>
        <w:t>.</w:t>
      </w:r>
    </w:p>
    <w:p w:rsidR="000F4830" w:rsidRDefault="000F4830" w:rsidP="000F4830">
      <w:pPr>
        <w:spacing w:after="0"/>
        <w:jc w:val="center"/>
        <w:rPr>
          <w:rFonts w:ascii="Times New Roman" w:hAnsi="Times New Roman" w:cs="Times New Roman"/>
          <w:b/>
          <w:color w:val="FF0000"/>
          <w:sz w:val="24"/>
          <w:szCs w:val="24"/>
        </w:rPr>
      </w:pPr>
      <w:r w:rsidRPr="000F4830">
        <w:rPr>
          <w:rFonts w:ascii="Times New Roman" w:hAnsi="Times New Roman" w:cs="Times New Roman"/>
          <w:b/>
          <w:color w:val="FF0000"/>
          <w:sz w:val="24"/>
          <w:szCs w:val="24"/>
        </w:rPr>
        <w:t>DEPREM VE AFETLER + HUKUK + İMAR + KENTSEL DÖNÜŞÜM + PLAN VE BÜTÇE + SOSYAL KONUTLAR KOMİSYONLARINA HAVALE EDİLDİ. : XX</w:t>
      </w:r>
    </w:p>
    <w:p w:rsidR="000F4830" w:rsidRDefault="000F4830" w:rsidP="000F4830">
      <w:pPr>
        <w:spacing w:after="0"/>
        <w:jc w:val="center"/>
        <w:rPr>
          <w:rFonts w:ascii="Times New Roman" w:hAnsi="Times New Roman" w:cs="Times New Roman"/>
          <w:b/>
          <w:color w:val="FF0000"/>
          <w:sz w:val="24"/>
          <w:szCs w:val="24"/>
        </w:rPr>
      </w:pPr>
    </w:p>
    <w:p w:rsidR="000F4830" w:rsidRDefault="000F4830" w:rsidP="000F4830">
      <w:pPr>
        <w:spacing w:after="0"/>
        <w:jc w:val="center"/>
        <w:rPr>
          <w:rFonts w:ascii="Times New Roman" w:hAnsi="Times New Roman" w:cs="Times New Roman"/>
          <w:b/>
          <w:color w:val="FF0000"/>
          <w:sz w:val="24"/>
          <w:szCs w:val="24"/>
        </w:rPr>
      </w:pPr>
    </w:p>
    <w:p w:rsidR="000F4830" w:rsidRDefault="000F4830" w:rsidP="000F4830">
      <w:pPr>
        <w:spacing w:after="0"/>
        <w:jc w:val="center"/>
        <w:rPr>
          <w:rFonts w:ascii="Times New Roman" w:hAnsi="Times New Roman" w:cs="Times New Roman"/>
          <w:b/>
          <w:color w:val="FF0000"/>
          <w:sz w:val="24"/>
          <w:szCs w:val="24"/>
        </w:rPr>
      </w:pPr>
    </w:p>
    <w:p w:rsidR="000F4830" w:rsidRDefault="000F4830" w:rsidP="000F4830">
      <w:pPr>
        <w:spacing w:after="0"/>
        <w:jc w:val="center"/>
        <w:rPr>
          <w:rFonts w:ascii="Times New Roman" w:hAnsi="Times New Roman" w:cs="Times New Roman"/>
          <w:b/>
          <w:color w:val="FF0000"/>
          <w:sz w:val="24"/>
          <w:szCs w:val="24"/>
        </w:rPr>
      </w:pPr>
    </w:p>
    <w:p w:rsidR="000F4830" w:rsidRDefault="000F4830" w:rsidP="000F4830">
      <w:pPr>
        <w:spacing w:after="0"/>
        <w:jc w:val="center"/>
        <w:rPr>
          <w:rFonts w:ascii="Times New Roman" w:hAnsi="Times New Roman" w:cs="Times New Roman"/>
          <w:b/>
          <w:color w:val="FF0000"/>
          <w:sz w:val="24"/>
          <w:szCs w:val="24"/>
        </w:rPr>
      </w:pPr>
    </w:p>
    <w:p w:rsidR="000F4830" w:rsidRPr="000F4830" w:rsidRDefault="000F4830" w:rsidP="000F4830">
      <w:pPr>
        <w:spacing w:after="0"/>
        <w:jc w:val="center"/>
        <w:rPr>
          <w:rFonts w:ascii="Times New Roman" w:hAnsi="Times New Roman" w:cs="Times New Roman"/>
          <w:b/>
          <w:color w:val="FF0000"/>
          <w:sz w:val="24"/>
          <w:szCs w:val="24"/>
        </w:rPr>
      </w:pPr>
    </w:p>
    <w:p w:rsidR="000F4830" w:rsidRPr="000F4830" w:rsidRDefault="000F4830" w:rsidP="000F4830">
      <w:pPr>
        <w:spacing w:after="0"/>
        <w:jc w:val="center"/>
        <w:rPr>
          <w:rFonts w:ascii="Times New Roman" w:hAnsi="Times New Roman" w:cs="Times New Roman"/>
          <w:b/>
          <w:color w:val="000000"/>
          <w:sz w:val="24"/>
          <w:szCs w:val="24"/>
        </w:rPr>
      </w:pPr>
    </w:p>
    <w:p w:rsidR="000F4830" w:rsidRPr="000F4830" w:rsidRDefault="000F4830" w:rsidP="000F4830">
      <w:pPr>
        <w:spacing w:after="240"/>
        <w:rPr>
          <w:rFonts w:ascii="Times New Roman" w:hAnsi="Times New Roman" w:cs="Times New Roman"/>
          <w:b/>
          <w:color w:val="000000"/>
          <w:sz w:val="24"/>
          <w:szCs w:val="24"/>
        </w:rPr>
      </w:pPr>
      <w:r w:rsidRPr="000F4830">
        <w:rPr>
          <w:rFonts w:ascii="Times New Roman" w:hAnsi="Times New Roman" w:cs="Times New Roman"/>
          <w:b/>
          <w:color w:val="000000"/>
          <w:sz w:val="24"/>
          <w:szCs w:val="24"/>
        </w:rPr>
        <w:lastRenderedPageBreak/>
        <w:t>VI. İHTİSAS KOMİSYON RAPORLARININ GÖRÜŞÜLMESİ</w:t>
      </w:r>
    </w:p>
    <w:p w:rsidR="000F4830" w:rsidRPr="000F4830" w:rsidRDefault="000F4830" w:rsidP="000F4830">
      <w:pPr>
        <w:spacing w:after="0"/>
        <w:jc w:val="both"/>
        <w:rPr>
          <w:rFonts w:ascii="Times New Roman" w:hAnsi="Times New Roman" w:cs="Times New Roman"/>
          <w:b/>
          <w:color w:val="FF0000"/>
          <w:sz w:val="24"/>
          <w:szCs w:val="24"/>
        </w:rPr>
      </w:pPr>
      <w:r w:rsidRPr="000F4830">
        <w:rPr>
          <w:rFonts w:ascii="Times New Roman" w:hAnsi="Times New Roman" w:cs="Times New Roman"/>
          <w:b/>
          <w:color w:val="000000"/>
          <w:sz w:val="24"/>
          <w:szCs w:val="24"/>
        </w:rPr>
        <w:t xml:space="preserve">1- (ARAŞTIRMA VE GELİŞTİRME MÜDÜRLÜĞÜ-2881926) </w:t>
      </w:r>
      <w:r w:rsidRPr="000F4830">
        <w:rPr>
          <w:rFonts w:ascii="Times New Roman" w:hAnsi="Times New Roman" w:cs="Times New Roman"/>
          <w:color w:val="000000"/>
          <w:sz w:val="24"/>
          <w:szCs w:val="24"/>
        </w:rPr>
        <w:t xml:space="preserve">Bayraklı </w:t>
      </w:r>
      <w:proofErr w:type="gramStart"/>
      <w:r w:rsidRPr="000F4830">
        <w:rPr>
          <w:rFonts w:ascii="Times New Roman" w:hAnsi="Times New Roman" w:cs="Times New Roman"/>
          <w:color w:val="000000"/>
          <w:sz w:val="24"/>
          <w:szCs w:val="24"/>
        </w:rPr>
        <w:t>Belediyesinin  ana</w:t>
      </w:r>
      <w:proofErr w:type="gramEnd"/>
      <w:r w:rsidRPr="000F4830">
        <w:rPr>
          <w:rFonts w:ascii="Times New Roman" w:hAnsi="Times New Roman" w:cs="Times New Roman"/>
          <w:color w:val="000000"/>
          <w:sz w:val="24"/>
          <w:szCs w:val="24"/>
        </w:rPr>
        <w:t xml:space="preserve"> başvurucu olduğu, Aile ve Sosyal Hizmetler Bakanlığı ile Çalışma ve Sosyal Güvenlik Bakanlığı iş birliğinde Birleşmiş Milletler Kalkınma Programı (UNDP) ve Sabancı Vakfı tarafından desteklenen "Geleceği Kuran Genç Kadınlar" hibe programına "Yine Etkiliyiz" projesi ile konsept not başvurusu yapılmış ve değerlendirmeler sonucunda projemiz başarılı bulunmuş olup, final proje </w:t>
      </w:r>
      <w:proofErr w:type="spellStart"/>
      <w:r w:rsidRPr="000F4830">
        <w:rPr>
          <w:rFonts w:ascii="Times New Roman" w:hAnsi="Times New Roman" w:cs="Times New Roman"/>
          <w:color w:val="000000"/>
          <w:sz w:val="24"/>
          <w:szCs w:val="24"/>
        </w:rPr>
        <w:t>dökümanı</w:t>
      </w:r>
      <w:proofErr w:type="spellEnd"/>
      <w:r w:rsidRPr="000F4830">
        <w:rPr>
          <w:rFonts w:ascii="Times New Roman" w:hAnsi="Times New Roman" w:cs="Times New Roman"/>
          <w:color w:val="000000"/>
          <w:sz w:val="24"/>
          <w:szCs w:val="24"/>
        </w:rPr>
        <w:t xml:space="preserve"> hazırlama aşamasına geçilmiş olduğundan; belediyemiz tarafından final projesine başvuru yapılması ve ihtiyaç duyulan tüm belgeleri imzalamak üzere Belediye Başkanımız Sayın Serdar </w:t>
      </w:r>
      <w:proofErr w:type="spellStart"/>
      <w:r w:rsidRPr="000F4830">
        <w:rPr>
          <w:rFonts w:ascii="Times New Roman" w:hAnsi="Times New Roman" w:cs="Times New Roman"/>
          <w:color w:val="000000"/>
          <w:sz w:val="24"/>
          <w:szCs w:val="24"/>
        </w:rPr>
        <w:t>SANDAL'a</w:t>
      </w:r>
      <w:proofErr w:type="spellEnd"/>
      <w:r w:rsidRPr="000F4830">
        <w:rPr>
          <w:rFonts w:ascii="Times New Roman" w:hAnsi="Times New Roman" w:cs="Times New Roman"/>
          <w:color w:val="000000"/>
          <w:sz w:val="24"/>
          <w:szCs w:val="24"/>
        </w:rPr>
        <w:t xml:space="preserve"> yetki verilmesinin kabulüne ilişkin "Hukuk", "Araştırma ve Geliştirme (AR-GE)", "Engelsiz Yaşam", "Kadın, Aile ve Çocuk" Komisyonları (oy birliği) ortak raporu.</w:t>
      </w:r>
    </w:p>
    <w:p w:rsidR="000F4830" w:rsidRDefault="000F4830" w:rsidP="000F4830">
      <w:pPr>
        <w:spacing w:after="0"/>
        <w:jc w:val="center"/>
        <w:rPr>
          <w:rFonts w:ascii="Times New Roman" w:hAnsi="Times New Roman" w:cs="Times New Roman"/>
          <w:b/>
          <w:color w:val="FF0000"/>
          <w:sz w:val="24"/>
          <w:szCs w:val="24"/>
        </w:rPr>
      </w:pPr>
      <w:r w:rsidRPr="000F4830">
        <w:rPr>
          <w:rFonts w:ascii="Times New Roman" w:hAnsi="Times New Roman" w:cs="Times New Roman"/>
          <w:b/>
          <w:color w:val="FF0000"/>
          <w:sz w:val="24"/>
          <w:szCs w:val="24"/>
        </w:rPr>
        <w:t xml:space="preserve">OY BİRLİĞİ İLE KABUL </w:t>
      </w:r>
      <w:proofErr w:type="gramStart"/>
      <w:r w:rsidRPr="000F4830">
        <w:rPr>
          <w:rFonts w:ascii="Times New Roman" w:hAnsi="Times New Roman" w:cs="Times New Roman"/>
          <w:b/>
          <w:color w:val="FF0000"/>
          <w:sz w:val="24"/>
          <w:szCs w:val="24"/>
        </w:rPr>
        <w:t>EDİLDİ :90</w:t>
      </w:r>
      <w:proofErr w:type="gramEnd"/>
    </w:p>
    <w:p w:rsidR="000F4830" w:rsidRPr="000F4830" w:rsidRDefault="000F4830" w:rsidP="000F4830">
      <w:pPr>
        <w:spacing w:after="0"/>
        <w:jc w:val="center"/>
        <w:rPr>
          <w:rFonts w:ascii="Times New Roman" w:hAnsi="Times New Roman" w:cs="Times New Roman"/>
          <w:b/>
          <w:color w:val="000000"/>
          <w:sz w:val="24"/>
          <w:szCs w:val="24"/>
        </w:rPr>
      </w:pPr>
    </w:p>
    <w:p w:rsidR="000F4830" w:rsidRPr="000F4830" w:rsidRDefault="000F4830" w:rsidP="000F4830">
      <w:pPr>
        <w:spacing w:after="0"/>
        <w:jc w:val="both"/>
        <w:rPr>
          <w:rFonts w:ascii="Times New Roman" w:hAnsi="Times New Roman" w:cs="Times New Roman"/>
          <w:b/>
          <w:color w:val="FF0000"/>
          <w:sz w:val="24"/>
          <w:szCs w:val="24"/>
        </w:rPr>
      </w:pPr>
      <w:r w:rsidRPr="000F4830">
        <w:rPr>
          <w:rFonts w:ascii="Times New Roman" w:hAnsi="Times New Roman" w:cs="Times New Roman"/>
          <w:b/>
          <w:color w:val="000000"/>
          <w:sz w:val="24"/>
          <w:szCs w:val="24"/>
        </w:rPr>
        <w:t xml:space="preserve">2- (İNSAN KAYNAKLARI VE EĞİTİM MÜDÜRLÜĞÜ-2881661) </w:t>
      </w:r>
      <w:r w:rsidRPr="000F4830">
        <w:rPr>
          <w:rFonts w:ascii="Times New Roman" w:hAnsi="Times New Roman" w:cs="Times New Roman"/>
          <w:color w:val="000000"/>
          <w:sz w:val="24"/>
          <w:szCs w:val="24"/>
        </w:rPr>
        <w:t>İnsan Kaynakları ve Eğitim Müdürlüğü Çalışma Usul ve Esaslarına Dair Yönetmeliğinde yapılan değişikliklerin kabulüne ilişkin  "Hukuk", "Eğitim", "Araştırma ve Geliştirme (AR-GE)" Komisyonları (oy birliği) ortak raporu.</w:t>
      </w:r>
    </w:p>
    <w:p w:rsidR="000F4830" w:rsidRDefault="000F4830" w:rsidP="000F4830">
      <w:pPr>
        <w:spacing w:after="0"/>
        <w:jc w:val="center"/>
        <w:rPr>
          <w:rFonts w:ascii="Times New Roman" w:hAnsi="Times New Roman" w:cs="Times New Roman"/>
          <w:b/>
          <w:color w:val="FF0000"/>
          <w:sz w:val="24"/>
          <w:szCs w:val="24"/>
        </w:rPr>
      </w:pPr>
      <w:r w:rsidRPr="000F4830">
        <w:rPr>
          <w:rFonts w:ascii="Times New Roman" w:hAnsi="Times New Roman" w:cs="Times New Roman"/>
          <w:b/>
          <w:color w:val="FF0000"/>
          <w:sz w:val="24"/>
          <w:szCs w:val="24"/>
        </w:rPr>
        <w:t xml:space="preserve">OY BİRLİĞİ İLE KABUL </w:t>
      </w:r>
      <w:proofErr w:type="gramStart"/>
      <w:r w:rsidRPr="000F4830">
        <w:rPr>
          <w:rFonts w:ascii="Times New Roman" w:hAnsi="Times New Roman" w:cs="Times New Roman"/>
          <w:b/>
          <w:color w:val="FF0000"/>
          <w:sz w:val="24"/>
          <w:szCs w:val="24"/>
        </w:rPr>
        <w:t>EDİLDİ :91</w:t>
      </w:r>
      <w:proofErr w:type="gramEnd"/>
    </w:p>
    <w:p w:rsidR="000F4830" w:rsidRPr="000F4830" w:rsidRDefault="000F4830" w:rsidP="000F4830">
      <w:pPr>
        <w:spacing w:after="0"/>
        <w:jc w:val="center"/>
        <w:rPr>
          <w:rFonts w:ascii="Times New Roman" w:hAnsi="Times New Roman" w:cs="Times New Roman"/>
          <w:b/>
          <w:color w:val="000000"/>
          <w:sz w:val="24"/>
          <w:szCs w:val="24"/>
        </w:rPr>
      </w:pPr>
    </w:p>
    <w:p w:rsidR="000F4830" w:rsidRPr="000F4830" w:rsidRDefault="000F4830" w:rsidP="000F4830">
      <w:pPr>
        <w:spacing w:after="0"/>
        <w:jc w:val="both"/>
        <w:rPr>
          <w:rFonts w:ascii="Times New Roman" w:hAnsi="Times New Roman" w:cs="Times New Roman"/>
          <w:b/>
          <w:color w:val="FF0000"/>
          <w:sz w:val="24"/>
          <w:szCs w:val="24"/>
        </w:rPr>
      </w:pPr>
      <w:r w:rsidRPr="000F4830">
        <w:rPr>
          <w:rFonts w:ascii="Times New Roman" w:hAnsi="Times New Roman" w:cs="Times New Roman"/>
          <w:b/>
          <w:color w:val="000000"/>
          <w:sz w:val="24"/>
          <w:szCs w:val="24"/>
        </w:rPr>
        <w:t xml:space="preserve">3- (SOSYAL YARDIM İŞLERİ MÜDÜRLÜĞÜ-2880924) </w:t>
      </w:r>
      <w:r w:rsidRPr="000F4830">
        <w:rPr>
          <w:rFonts w:ascii="Times New Roman" w:hAnsi="Times New Roman" w:cs="Times New Roman"/>
          <w:color w:val="000000"/>
          <w:sz w:val="24"/>
          <w:szCs w:val="24"/>
        </w:rPr>
        <w:t>Bayraklı Belediyesi Sosyal Yardım İşle</w:t>
      </w:r>
      <w:r>
        <w:rPr>
          <w:rFonts w:ascii="Times New Roman" w:hAnsi="Times New Roman" w:cs="Times New Roman"/>
          <w:color w:val="000000"/>
          <w:sz w:val="24"/>
          <w:szCs w:val="24"/>
        </w:rPr>
        <w:t xml:space="preserve">ri Müdürlüğünün, Sosyal Yardım </w:t>
      </w:r>
      <w:r w:rsidRPr="000F4830">
        <w:rPr>
          <w:rFonts w:ascii="Times New Roman" w:hAnsi="Times New Roman" w:cs="Times New Roman"/>
          <w:color w:val="000000"/>
          <w:sz w:val="24"/>
          <w:szCs w:val="24"/>
        </w:rPr>
        <w:t>Yönetmeliğinde yapılan değişikliklerin kabulüne ilişkin "Hukuk", "Sosyal işler", "Araştırma ve Geliştirme (AR-GE) ", "Engelsiz Yaşam", "Kadın, Aile ve Çocuk" Komisyonları (oy birliği) ortak raporu.</w:t>
      </w:r>
    </w:p>
    <w:p w:rsidR="000F4830" w:rsidRDefault="000F4830" w:rsidP="000F4830">
      <w:pPr>
        <w:spacing w:after="0"/>
        <w:jc w:val="center"/>
        <w:rPr>
          <w:rFonts w:ascii="Times New Roman" w:hAnsi="Times New Roman" w:cs="Times New Roman"/>
          <w:b/>
          <w:color w:val="FF0000"/>
          <w:sz w:val="24"/>
          <w:szCs w:val="24"/>
        </w:rPr>
      </w:pPr>
      <w:r w:rsidRPr="000F4830">
        <w:rPr>
          <w:rFonts w:ascii="Times New Roman" w:hAnsi="Times New Roman" w:cs="Times New Roman"/>
          <w:b/>
          <w:color w:val="FF0000"/>
          <w:sz w:val="24"/>
          <w:szCs w:val="24"/>
        </w:rPr>
        <w:t xml:space="preserve">OY BİRLİĞİ İLE KABUL </w:t>
      </w:r>
      <w:proofErr w:type="gramStart"/>
      <w:r w:rsidRPr="000F4830">
        <w:rPr>
          <w:rFonts w:ascii="Times New Roman" w:hAnsi="Times New Roman" w:cs="Times New Roman"/>
          <w:b/>
          <w:color w:val="FF0000"/>
          <w:sz w:val="24"/>
          <w:szCs w:val="24"/>
        </w:rPr>
        <w:t>EDİLDİ :92</w:t>
      </w:r>
      <w:proofErr w:type="gramEnd"/>
    </w:p>
    <w:p w:rsidR="000F4830" w:rsidRPr="000F4830" w:rsidRDefault="000F4830" w:rsidP="000F4830">
      <w:pPr>
        <w:spacing w:after="0"/>
        <w:jc w:val="center"/>
        <w:rPr>
          <w:rFonts w:ascii="Times New Roman" w:hAnsi="Times New Roman" w:cs="Times New Roman"/>
          <w:b/>
          <w:color w:val="000000"/>
          <w:sz w:val="24"/>
          <w:szCs w:val="24"/>
        </w:rPr>
      </w:pPr>
    </w:p>
    <w:p w:rsidR="000F4830" w:rsidRPr="000F4830" w:rsidRDefault="000F4830" w:rsidP="000F4830">
      <w:pPr>
        <w:spacing w:after="0"/>
        <w:jc w:val="both"/>
        <w:rPr>
          <w:rFonts w:ascii="Times New Roman" w:hAnsi="Times New Roman" w:cs="Times New Roman"/>
          <w:b/>
          <w:color w:val="FF0000"/>
          <w:sz w:val="24"/>
          <w:szCs w:val="24"/>
        </w:rPr>
      </w:pPr>
      <w:r w:rsidRPr="000F4830">
        <w:rPr>
          <w:rFonts w:ascii="Times New Roman" w:hAnsi="Times New Roman" w:cs="Times New Roman"/>
          <w:b/>
          <w:color w:val="000000"/>
          <w:sz w:val="24"/>
          <w:szCs w:val="24"/>
        </w:rPr>
        <w:t xml:space="preserve">4- (FEN İŞLERİ MÜDÜRLÜĞÜ-2869567) </w:t>
      </w:r>
      <w:r w:rsidRPr="000F4830">
        <w:rPr>
          <w:rFonts w:ascii="Times New Roman" w:hAnsi="Times New Roman" w:cs="Times New Roman"/>
          <w:color w:val="000000"/>
          <w:sz w:val="24"/>
          <w:szCs w:val="24"/>
        </w:rPr>
        <w:t xml:space="preserve">Sanayi ve Teknoloji Bakanlığı tarafından 04/05/2018 tarihli ve 30411 sayılı Resmî </w:t>
      </w:r>
      <w:proofErr w:type="spellStart"/>
      <w:r w:rsidRPr="000F4830">
        <w:rPr>
          <w:rFonts w:ascii="Times New Roman" w:hAnsi="Times New Roman" w:cs="Times New Roman"/>
          <w:color w:val="000000"/>
          <w:sz w:val="24"/>
          <w:szCs w:val="24"/>
        </w:rPr>
        <w:t>Gazete’de</w:t>
      </w:r>
      <w:proofErr w:type="spellEnd"/>
      <w:r w:rsidRPr="000F4830">
        <w:rPr>
          <w:rFonts w:ascii="Times New Roman" w:hAnsi="Times New Roman" w:cs="Times New Roman"/>
          <w:color w:val="000000"/>
          <w:sz w:val="24"/>
          <w:szCs w:val="24"/>
        </w:rPr>
        <w:t xml:space="preserve"> yayımlanan Asansör Periyodik Kontrol Yönetmeliği ile 13/09/2022 tarihli ve 31952 sayılı Resmî </w:t>
      </w:r>
      <w:proofErr w:type="spellStart"/>
      <w:r w:rsidRPr="000F4830">
        <w:rPr>
          <w:rFonts w:ascii="Times New Roman" w:hAnsi="Times New Roman" w:cs="Times New Roman"/>
          <w:color w:val="000000"/>
          <w:sz w:val="24"/>
          <w:szCs w:val="24"/>
        </w:rPr>
        <w:t>Gazete’de</w:t>
      </w:r>
      <w:proofErr w:type="spellEnd"/>
      <w:r w:rsidRPr="000F4830">
        <w:rPr>
          <w:rFonts w:ascii="Times New Roman" w:hAnsi="Times New Roman" w:cs="Times New Roman"/>
          <w:color w:val="000000"/>
          <w:sz w:val="24"/>
          <w:szCs w:val="24"/>
        </w:rPr>
        <w:t xml:space="preserve"> yayımlanan Asansör Periyodik Kontrol Yönetmeliğinde Değişiklik Yapılmasına Dair Yönetmelik’e uygun olacak şekilde, Bakanlık tarafından yetkilendirilen herhangi bir A tipi muayene kuruluşu ile protokol yapılması için belediye başkanı Serdar </w:t>
      </w:r>
      <w:proofErr w:type="spellStart"/>
      <w:r w:rsidRPr="000F4830">
        <w:rPr>
          <w:rFonts w:ascii="Times New Roman" w:hAnsi="Times New Roman" w:cs="Times New Roman"/>
          <w:color w:val="000000"/>
          <w:sz w:val="24"/>
          <w:szCs w:val="24"/>
        </w:rPr>
        <w:t>SANDAL'a</w:t>
      </w:r>
      <w:proofErr w:type="spellEnd"/>
      <w:r w:rsidRPr="000F4830">
        <w:rPr>
          <w:rFonts w:ascii="Times New Roman" w:hAnsi="Times New Roman" w:cs="Times New Roman"/>
          <w:color w:val="000000"/>
          <w:sz w:val="24"/>
          <w:szCs w:val="24"/>
        </w:rPr>
        <w:t xml:space="preserve"> veya belediye başkanının görevlendireceği yöneticiye protokol imzalama yetkisinin verilmesinin kabulüne, ayrıca söz konusu protokolde yer almak üzere,</w:t>
      </w:r>
      <w:r>
        <w:rPr>
          <w:rFonts w:ascii="Times New Roman" w:hAnsi="Times New Roman" w:cs="Times New Roman"/>
          <w:color w:val="000000"/>
          <w:sz w:val="24"/>
          <w:szCs w:val="24"/>
        </w:rPr>
        <w:t xml:space="preserve"> </w:t>
      </w:r>
      <w:r w:rsidRPr="000F4830">
        <w:rPr>
          <w:rFonts w:ascii="Times New Roman" w:hAnsi="Times New Roman" w:cs="Times New Roman"/>
          <w:color w:val="000000"/>
          <w:sz w:val="24"/>
          <w:szCs w:val="24"/>
        </w:rPr>
        <w:t xml:space="preserve">Sanayi ve Teknoloji Bakanlığı tarafından belirlenerek ilan edilmiş olan" EK-1 PERİYODİK KONTROL TABAN VE TAVAN ÜCRETLERİ (01.01.2023 - 31.12.2023)" cetvelinde yer </w:t>
      </w:r>
      <w:proofErr w:type="gramStart"/>
      <w:r w:rsidRPr="000F4830">
        <w:rPr>
          <w:rFonts w:ascii="Times New Roman" w:hAnsi="Times New Roman" w:cs="Times New Roman"/>
          <w:color w:val="000000"/>
          <w:sz w:val="24"/>
          <w:szCs w:val="24"/>
        </w:rPr>
        <w:t>alan  taban</w:t>
      </w:r>
      <w:proofErr w:type="gramEnd"/>
      <w:r w:rsidRPr="000F4830">
        <w:rPr>
          <w:rFonts w:ascii="Times New Roman" w:hAnsi="Times New Roman" w:cs="Times New Roman"/>
          <w:color w:val="000000"/>
          <w:sz w:val="24"/>
          <w:szCs w:val="24"/>
        </w:rPr>
        <w:t xml:space="preserve">  ücretler üzerinden periyodik kontrol ücretlerinin uygulanmasının kabulüne ilişkin "Plan ve Bütçe", "Hukuk" Komisyonları (oy birliği) ortak raporu.</w:t>
      </w:r>
    </w:p>
    <w:p w:rsidR="000F4830" w:rsidRDefault="000F4830" w:rsidP="000F4830">
      <w:pPr>
        <w:spacing w:after="0"/>
        <w:jc w:val="center"/>
        <w:rPr>
          <w:rFonts w:ascii="Times New Roman" w:hAnsi="Times New Roman" w:cs="Times New Roman"/>
          <w:b/>
          <w:color w:val="FF0000"/>
          <w:sz w:val="24"/>
          <w:szCs w:val="24"/>
        </w:rPr>
      </w:pPr>
      <w:r w:rsidRPr="000F4830">
        <w:rPr>
          <w:rFonts w:ascii="Times New Roman" w:hAnsi="Times New Roman" w:cs="Times New Roman"/>
          <w:b/>
          <w:color w:val="FF0000"/>
          <w:sz w:val="24"/>
          <w:szCs w:val="24"/>
        </w:rPr>
        <w:t xml:space="preserve">OY BİRLİĞİ İLE KABUL </w:t>
      </w:r>
      <w:proofErr w:type="gramStart"/>
      <w:r w:rsidRPr="000F4830">
        <w:rPr>
          <w:rFonts w:ascii="Times New Roman" w:hAnsi="Times New Roman" w:cs="Times New Roman"/>
          <w:b/>
          <w:color w:val="FF0000"/>
          <w:sz w:val="24"/>
          <w:szCs w:val="24"/>
        </w:rPr>
        <w:t>EDİLDİ :93</w:t>
      </w:r>
      <w:proofErr w:type="gramEnd"/>
    </w:p>
    <w:p w:rsidR="000F4830" w:rsidRDefault="000F4830" w:rsidP="000F4830">
      <w:pPr>
        <w:spacing w:after="0"/>
        <w:jc w:val="center"/>
        <w:rPr>
          <w:rFonts w:ascii="Times New Roman" w:hAnsi="Times New Roman" w:cs="Times New Roman"/>
          <w:b/>
          <w:color w:val="FF0000"/>
          <w:sz w:val="24"/>
          <w:szCs w:val="24"/>
        </w:rPr>
      </w:pPr>
    </w:p>
    <w:p w:rsidR="000F4830" w:rsidRDefault="000F4830" w:rsidP="000F4830">
      <w:pPr>
        <w:spacing w:after="0"/>
        <w:jc w:val="center"/>
        <w:rPr>
          <w:rFonts w:ascii="Times New Roman" w:hAnsi="Times New Roman" w:cs="Times New Roman"/>
          <w:b/>
          <w:color w:val="FF0000"/>
          <w:sz w:val="24"/>
          <w:szCs w:val="24"/>
        </w:rPr>
      </w:pPr>
    </w:p>
    <w:p w:rsidR="000F4830" w:rsidRDefault="000F4830" w:rsidP="000F4830">
      <w:pPr>
        <w:spacing w:after="0"/>
        <w:jc w:val="center"/>
        <w:rPr>
          <w:rFonts w:ascii="Times New Roman" w:hAnsi="Times New Roman" w:cs="Times New Roman"/>
          <w:b/>
          <w:color w:val="FF0000"/>
          <w:sz w:val="24"/>
          <w:szCs w:val="24"/>
        </w:rPr>
      </w:pPr>
    </w:p>
    <w:p w:rsidR="000F4830" w:rsidRDefault="000F4830" w:rsidP="000F4830">
      <w:pPr>
        <w:spacing w:after="0"/>
        <w:jc w:val="center"/>
        <w:rPr>
          <w:rFonts w:ascii="Times New Roman" w:hAnsi="Times New Roman" w:cs="Times New Roman"/>
          <w:b/>
          <w:color w:val="FF0000"/>
          <w:sz w:val="24"/>
          <w:szCs w:val="24"/>
        </w:rPr>
      </w:pPr>
    </w:p>
    <w:p w:rsidR="000F4830" w:rsidRDefault="000F4830" w:rsidP="000F4830">
      <w:pPr>
        <w:spacing w:after="0"/>
        <w:jc w:val="center"/>
        <w:rPr>
          <w:rFonts w:ascii="Times New Roman" w:hAnsi="Times New Roman" w:cs="Times New Roman"/>
          <w:b/>
          <w:color w:val="FF0000"/>
          <w:sz w:val="24"/>
          <w:szCs w:val="24"/>
        </w:rPr>
      </w:pPr>
    </w:p>
    <w:p w:rsidR="000F4830" w:rsidRDefault="000F4830" w:rsidP="000F4830">
      <w:pPr>
        <w:spacing w:after="0"/>
        <w:jc w:val="center"/>
        <w:rPr>
          <w:rFonts w:ascii="Times New Roman" w:hAnsi="Times New Roman" w:cs="Times New Roman"/>
          <w:b/>
          <w:color w:val="FF0000"/>
          <w:sz w:val="24"/>
          <w:szCs w:val="24"/>
        </w:rPr>
      </w:pPr>
    </w:p>
    <w:p w:rsidR="000F4830" w:rsidRPr="000F4830" w:rsidRDefault="000F4830" w:rsidP="000F4830">
      <w:pPr>
        <w:spacing w:after="0"/>
        <w:jc w:val="center"/>
        <w:rPr>
          <w:rFonts w:ascii="Times New Roman" w:hAnsi="Times New Roman" w:cs="Times New Roman"/>
          <w:b/>
          <w:color w:val="000000"/>
          <w:sz w:val="24"/>
          <w:szCs w:val="24"/>
        </w:rPr>
      </w:pPr>
    </w:p>
    <w:p w:rsidR="000F4830" w:rsidRPr="000F4830" w:rsidRDefault="000F4830" w:rsidP="000F4830">
      <w:pPr>
        <w:spacing w:after="0"/>
        <w:jc w:val="both"/>
        <w:rPr>
          <w:rFonts w:ascii="Times New Roman" w:hAnsi="Times New Roman" w:cs="Times New Roman"/>
          <w:b/>
          <w:color w:val="FF0000"/>
          <w:sz w:val="24"/>
          <w:szCs w:val="24"/>
        </w:rPr>
      </w:pPr>
      <w:r w:rsidRPr="000F4830">
        <w:rPr>
          <w:rFonts w:ascii="Times New Roman" w:hAnsi="Times New Roman" w:cs="Times New Roman"/>
          <w:b/>
          <w:color w:val="000000"/>
          <w:sz w:val="24"/>
          <w:szCs w:val="24"/>
        </w:rPr>
        <w:lastRenderedPageBreak/>
        <w:t xml:space="preserve">5- (PLAN VE PROJE MÜDÜRLÜĞÜ-2881865) </w:t>
      </w:r>
      <w:r w:rsidRPr="000F4830">
        <w:rPr>
          <w:rFonts w:ascii="Times New Roman" w:hAnsi="Times New Roman" w:cs="Times New Roman"/>
          <w:color w:val="000000"/>
          <w:sz w:val="24"/>
          <w:szCs w:val="24"/>
        </w:rPr>
        <w:t xml:space="preserve">Bayraklı İlçesi, Fuat Edip </w:t>
      </w:r>
      <w:proofErr w:type="spellStart"/>
      <w:r w:rsidRPr="000F4830">
        <w:rPr>
          <w:rFonts w:ascii="Times New Roman" w:hAnsi="Times New Roman" w:cs="Times New Roman"/>
          <w:color w:val="000000"/>
          <w:sz w:val="24"/>
          <w:szCs w:val="24"/>
        </w:rPr>
        <w:t>Baksı</w:t>
      </w:r>
      <w:proofErr w:type="spellEnd"/>
      <w:r w:rsidRPr="000F4830">
        <w:rPr>
          <w:rFonts w:ascii="Times New Roman" w:hAnsi="Times New Roman" w:cs="Times New Roman"/>
          <w:color w:val="000000"/>
          <w:sz w:val="24"/>
          <w:szCs w:val="24"/>
        </w:rPr>
        <w:t xml:space="preserve"> Mahallesi, L18a041b paftada, 37890 ada, 1 parselin batısında bulunan Park alanında 8.00 x 5.00 metre ebatlarında bir adet Trafo Alanı belirlenmesine ilişkin hazırlanan 1/1000 ölçekli Uygulama İmar Planı değişikliği önerisinin kabulüne ilişkin  "İmar", "Çevre, Sağlık İklim Değişikliği ve Sıfır Atık", "Sosyal Konutlar", "Esnaf-</w:t>
      </w:r>
      <w:proofErr w:type="gramStart"/>
      <w:r w:rsidRPr="000F4830">
        <w:rPr>
          <w:rFonts w:ascii="Times New Roman" w:hAnsi="Times New Roman" w:cs="Times New Roman"/>
          <w:color w:val="000000"/>
          <w:sz w:val="24"/>
          <w:szCs w:val="24"/>
        </w:rPr>
        <w:t>Sanatkarlar</w:t>
      </w:r>
      <w:proofErr w:type="gramEnd"/>
      <w:r w:rsidRPr="000F4830">
        <w:rPr>
          <w:rFonts w:ascii="Times New Roman" w:hAnsi="Times New Roman" w:cs="Times New Roman"/>
          <w:color w:val="000000"/>
          <w:sz w:val="24"/>
          <w:szCs w:val="24"/>
        </w:rPr>
        <w:t xml:space="preserve"> ve Pazaryerleri", "Deprem ve Afetler", "Kentsel Dönüşüm" komisyonları (oy birliği) ortak raporu ve reddine ilişkin "Hukuk Komisyonu" (oy çokluğu) raporu.</w:t>
      </w:r>
    </w:p>
    <w:p w:rsidR="000F4830" w:rsidRPr="000F4830" w:rsidRDefault="000F4830" w:rsidP="000F4830">
      <w:pPr>
        <w:spacing w:after="0"/>
        <w:jc w:val="center"/>
        <w:rPr>
          <w:rFonts w:ascii="Times New Roman" w:hAnsi="Times New Roman" w:cs="Times New Roman"/>
          <w:b/>
          <w:color w:val="000000"/>
          <w:sz w:val="24"/>
          <w:szCs w:val="24"/>
        </w:rPr>
      </w:pPr>
      <w:r w:rsidRPr="000F4830">
        <w:rPr>
          <w:rFonts w:ascii="Times New Roman" w:hAnsi="Times New Roman" w:cs="Times New Roman"/>
          <w:b/>
          <w:color w:val="FF0000"/>
          <w:sz w:val="24"/>
          <w:szCs w:val="24"/>
        </w:rPr>
        <w:t xml:space="preserve">OY BİRLİĞİ İLE KABUL </w:t>
      </w:r>
      <w:proofErr w:type="gramStart"/>
      <w:r w:rsidRPr="000F4830">
        <w:rPr>
          <w:rFonts w:ascii="Times New Roman" w:hAnsi="Times New Roman" w:cs="Times New Roman"/>
          <w:b/>
          <w:color w:val="FF0000"/>
          <w:sz w:val="24"/>
          <w:szCs w:val="24"/>
        </w:rPr>
        <w:t>EDİLDİ :94</w:t>
      </w:r>
      <w:proofErr w:type="gramEnd"/>
    </w:p>
    <w:p w:rsidR="00B42CDE" w:rsidRPr="000F4830" w:rsidRDefault="00B42CDE" w:rsidP="00B42CDE">
      <w:pPr>
        <w:spacing w:after="0"/>
        <w:jc w:val="both"/>
        <w:rPr>
          <w:rFonts w:ascii="Times New Roman" w:hAnsi="Times New Roman" w:cs="Times New Roman"/>
          <w:b/>
          <w:color w:val="000000"/>
          <w:sz w:val="24"/>
          <w:szCs w:val="24"/>
        </w:rPr>
      </w:pPr>
    </w:p>
    <w:p w:rsidR="00B42CDE" w:rsidRPr="000F4830" w:rsidRDefault="007D1B52" w:rsidP="00416B26">
      <w:pPr>
        <w:spacing w:line="0" w:lineRule="atLeast"/>
        <w:jc w:val="both"/>
        <w:rPr>
          <w:rFonts w:ascii="Times New Roman" w:hAnsi="Times New Roman" w:cs="Times New Roman"/>
          <w:sz w:val="24"/>
          <w:szCs w:val="24"/>
        </w:rPr>
      </w:pPr>
      <w:r w:rsidRPr="000F4830">
        <w:rPr>
          <w:rFonts w:ascii="Times New Roman" w:hAnsi="Times New Roman" w:cs="Times New Roman"/>
          <w:b/>
          <w:color w:val="000000"/>
          <w:sz w:val="24"/>
          <w:szCs w:val="24"/>
        </w:rPr>
        <w:t>VIII.</w:t>
      </w:r>
      <w:r w:rsidR="00B42CDE" w:rsidRPr="000F4830">
        <w:rPr>
          <w:rFonts w:ascii="Times New Roman" w:hAnsi="Times New Roman" w:cs="Times New Roman"/>
          <w:b/>
          <w:sz w:val="24"/>
          <w:szCs w:val="24"/>
        </w:rPr>
        <w:t xml:space="preserve"> TOPLANTIYA KATILAMAYAN MECLİS ÜYELERİNİN MAZERETLERİNİN GÖRÜŞÜLMESİ</w:t>
      </w:r>
      <w:r w:rsidR="00B42CDE" w:rsidRPr="000F4830">
        <w:rPr>
          <w:rFonts w:ascii="Times New Roman" w:hAnsi="Times New Roman" w:cs="Times New Roman"/>
          <w:sz w:val="24"/>
          <w:szCs w:val="24"/>
        </w:rPr>
        <w:t xml:space="preserve"> (Meclis üyesi </w:t>
      </w:r>
      <w:proofErr w:type="spellStart"/>
      <w:r w:rsidR="000F4830">
        <w:rPr>
          <w:rFonts w:ascii="Times New Roman" w:hAnsi="Times New Roman" w:cs="Times New Roman"/>
          <w:sz w:val="24"/>
          <w:szCs w:val="24"/>
        </w:rPr>
        <w:t>Hulisi</w:t>
      </w:r>
      <w:proofErr w:type="spellEnd"/>
      <w:r w:rsidR="000F4830">
        <w:rPr>
          <w:rFonts w:ascii="Times New Roman" w:hAnsi="Times New Roman" w:cs="Times New Roman"/>
          <w:sz w:val="24"/>
          <w:szCs w:val="24"/>
        </w:rPr>
        <w:t xml:space="preserve"> BAŞARAN, İpek KUL, Hayrullah TELLİ, Orhan TEMİZ’in</w:t>
      </w:r>
      <w:bookmarkStart w:id="0" w:name="_GoBack"/>
      <w:bookmarkEnd w:id="0"/>
      <w:r w:rsidR="00B42CDE" w:rsidRPr="000F4830">
        <w:rPr>
          <w:rFonts w:ascii="Times New Roman" w:hAnsi="Times New Roman" w:cs="Times New Roman"/>
          <w:sz w:val="24"/>
          <w:szCs w:val="24"/>
        </w:rPr>
        <w:t xml:space="preserve"> mazereti oy birliği ile kabul edildi.)</w:t>
      </w:r>
    </w:p>
    <w:p w:rsidR="007D1B52" w:rsidRPr="000F4830" w:rsidRDefault="007D1B52" w:rsidP="00B42CDE">
      <w:pPr>
        <w:spacing w:after="0" w:line="240" w:lineRule="auto"/>
        <w:jc w:val="both"/>
        <w:rPr>
          <w:rFonts w:ascii="Times New Roman" w:hAnsi="Times New Roman" w:cs="Times New Roman"/>
          <w:b/>
          <w:sz w:val="24"/>
          <w:szCs w:val="24"/>
        </w:rPr>
      </w:pPr>
      <w:r w:rsidRPr="000F4830">
        <w:rPr>
          <w:rFonts w:ascii="Times New Roman" w:hAnsi="Times New Roman" w:cs="Times New Roman"/>
          <w:b/>
          <w:sz w:val="24"/>
          <w:szCs w:val="24"/>
        </w:rPr>
        <w:t>IX. TOPLANTI GÜN VE SAATİNİN TESPİTİ VE KAPANIŞ.</w:t>
      </w:r>
    </w:p>
    <w:p w:rsidR="007D1B52" w:rsidRPr="000F4830" w:rsidRDefault="007D1B52" w:rsidP="00B42CDE">
      <w:pPr>
        <w:spacing w:after="0" w:line="240" w:lineRule="auto"/>
        <w:jc w:val="both"/>
        <w:rPr>
          <w:rFonts w:ascii="Times New Roman" w:hAnsi="Times New Roman" w:cs="Times New Roman"/>
          <w:b/>
          <w:sz w:val="24"/>
          <w:szCs w:val="24"/>
        </w:rPr>
      </w:pPr>
    </w:p>
    <w:p w:rsidR="00B42CDE" w:rsidRPr="000F4830" w:rsidRDefault="00B42CDE" w:rsidP="00B42CDE">
      <w:pPr>
        <w:spacing w:after="0" w:line="240" w:lineRule="auto"/>
        <w:jc w:val="both"/>
        <w:rPr>
          <w:rFonts w:ascii="Times New Roman" w:hAnsi="Times New Roman" w:cs="Times New Roman"/>
          <w:b/>
          <w:sz w:val="24"/>
          <w:szCs w:val="24"/>
        </w:rPr>
      </w:pPr>
      <w:r w:rsidRPr="000F4830">
        <w:rPr>
          <w:rFonts w:ascii="Times New Roman" w:hAnsi="Times New Roman" w:cs="Times New Roman"/>
          <w:b/>
          <w:sz w:val="24"/>
          <w:szCs w:val="24"/>
        </w:rPr>
        <w:t xml:space="preserve">Toplantı </w:t>
      </w:r>
      <w:proofErr w:type="gramStart"/>
      <w:r w:rsidRPr="000F4830">
        <w:rPr>
          <w:rFonts w:ascii="Times New Roman" w:hAnsi="Times New Roman" w:cs="Times New Roman"/>
          <w:b/>
          <w:sz w:val="24"/>
          <w:szCs w:val="24"/>
        </w:rPr>
        <w:t xml:space="preserve">Tarihi : </w:t>
      </w:r>
      <w:r w:rsidR="000F4830">
        <w:rPr>
          <w:rFonts w:ascii="Times New Roman" w:hAnsi="Times New Roman" w:cs="Times New Roman"/>
          <w:b/>
          <w:sz w:val="24"/>
          <w:szCs w:val="24"/>
        </w:rPr>
        <w:t>01</w:t>
      </w:r>
      <w:proofErr w:type="gramEnd"/>
      <w:r w:rsidR="000F4830">
        <w:rPr>
          <w:rFonts w:ascii="Times New Roman" w:hAnsi="Times New Roman" w:cs="Times New Roman"/>
          <w:b/>
          <w:sz w:val="24"/>
          <w:szCs w:val="24"/>
        </w:rPr>
        <w:t>.09</w:t>
      </w:r>
      <w:r w:rsidRPr="000F4830">
        <w:rPr>
          <w:rFonts w:ascii="Times New Roman" w:hAnsi="Times New Roman" w:cs="Times New Roman"/>
          <w:b/>
          <w:sz w:val="24"/>
          <w:szCs w:val="24"/>
        </w:rPr>
        <w:t>.2023</w:t>
      </w:r>
    </w:p>
    <w:p w:rsidR="00B42CDE" w:rsidRPr="000F4830" w:rsidRDefault="00B42CDE" w:rsidP="00B42CDE">
      <w:pPr>
        <w:spacing w:after="0" w:line="240" w:lineRule="auto"/>
        <w:jc w:val="both"/>
        <w:rPr>
          <w:rFonts w:ascii="Times New Roman" w:hAnsi="Times New Roman" w:cs="Times New Roman"/>
          <w:b/>
          <w:sz w:val="24"/>
          <w:szCs w:val="24"/>
        </w:rPr>
      </w:pPr>
      <w:r w:rsidRPr="000F4830">
        <w:rPr>
          <w:rFonts w:ascii="Times New Roman" w:hAnsi="Times New Roman" w:cs="Times New Roman"/>
          <w:b/>
          <w:sz w:val="24"/>
          <w:szCs w:val="24"/>
        </w:rPr>
        <w:t xml:space="preserve">Toplantı </w:t>
      </w:r>
      <w:proofErr w:type="gramStart"/>
      <w:r w:rsidRPr="000F4830">
        <w:rPr>
          <w:rFonts w:ascii="Times New Roman" w:hAnsi="Times New Roman" w:cs="Times New Roman"/>
          <w:b/>
          <w:sz w:val="24"/>
          <w:szCs w:val="24"/>
        </w:rPr>
        <w:t>Saati   : 18</w:t>
      </w:r>
      <w:proofErr w:type="gramEnd"/>
      <w:r w:rsidRPr="000F4830">
        <w:rPr>
          <w:rFonts w:ascii="Times New Roman" w:hAnsi="Times New Roman" w:cs="Times New Roman"/>
          <w:b/>
          <w:sz w:val="24"/>
          <w:szCs w:val="24"/>
        </w:rPr>
        <w:t>:00</w:t>
      </w:r>
    </w:p>
    <w:p w:rsidR="00B42CDE" w:rsidRPr="000F4830" w:rsidRDefault="00B42CDE" w:rsidP="00B42CDE">
      <w:pPr>
        <w:spacing w:after="0" w:line="240" w:lineRule="auto"/>
        <w:jc w:val="both"/>
        <w:rPr>
          <w:rFonts w:ascii="Times New Roman" w:hAnsi="Times New Roman" w:cs="Times New Roman"/>
          <w:b/>
          <w:sz w:val="24"/>
          <w:szCs w:val="24"/>
        </w:rPr>
      </w:pPr>
      <w:r w:rsidRPr="000F4830">
        <w:rPr>
          <w:rFonts w:ascii="Times New Roman" w:hAnsi="Times New Roman" w:cs="Times New Roman"/>
          <w:b/>
          <w:sz w:val="24"/>
          <w:szCs w:val="24"/>
        </w:rPr>
        <w:t xml:space="preserve">Toplantı </w:t>
      </w:r>
      <w:proofErr w:type="gramStart"/>
      <w:r w:rsidRPr="000F4830">
        <w:rPr>
          <w:rFonts w:ascii="Times New Roman" w:hAnsi="Times New Roman" w:cs="Times New Roman"/>
          <w:b/>
          <w:sz w:val="24"/>
          <w:szCs w:val="24"/>
        </w:rPr>
        <w:t>Yeri    : Bayraklı</w:t>
      </w:r>
      <w:proofErr w:type="gramEnd"/>
      <w:r w:rsidRPr="000F4830">
        <w:rPr>
          <w:rFonts w:ascii="Times New Roman" w:hAnsi="Times New Roman" w:cs="Times New Roman"/>
          <w:b/>
          <w:sz w:val="24"/>
          <w:szCs w:val="24"/>
        </w:rPr>
        <w:t xml:space="preserve"> Belediyesi Hizmet Binası Meclis Toplantı Salonu.</w:t>
      </w:r>
    </w:p>
    <w:p w:rsidR="00B42CDE" w:rsidRPr="000F4830" w:rsidRDefault="00B42CDE" w:rsidP="00B42CDE">
      <w:pPr>
        <w:spacing w:after="0" w:line="240" w:lineRule="auto"/>
        <w:jc w:val="both"/>
        <w:rPr>
          <w:rFonts w:ascii="Times New Roman" w:hAnsi="Times New Roman" w:cs="Times New Roman"/>
          <w:b/>
          <w:sz w:val="24"/>
          <w:szCs w:val="24"/>
        </w:rPr>
      </w:pPr>
    </w:p>
    <w:p w:rsidR="00B42CDE" w:rsidRPr="000F4830" w:rsidRDefault="00B42CDE" w:rsidP="00B42CDE">
      <w:pPr>
        <w:spacing w:after="0" w:line="240" w:lineRule="auto"/>
        <w:jc w:val="both"/>
        <w:rPr>
          <w:rFonts w:ascii="Times New Roman" w:hAnsi="Times New Roman" w:cs="Times New Roman"/>
          <w:b/>
          <w:sz w:val="24"/>
          <w:szCs w:val="24"/>
        </w:rPr>
      </w:pPr>
    </w:p>
    <w:p w:rsidR="00B42CDE" w:rsidRPr="000F4830" w:rsidRDefault="00B42CDE" w:rsidP="00B42CDE">
      <w:pPr>
        <w:spacing w:after="0" w:line="240" w:lineRule="auto"/>
        <w:jc w:val="both"/>
        <w:rPr>
          <w:rFonts w:ascii="Times New Roman" w:hAnsi="Times New Roman" w:cs="Times New Roman"/>
          <w:b/>
          <w:sz w:val="24"/>
          <w:szCs w:val="24"/>
        </w:rPr>
      </w:pPr>
    </w:p>
    <w:p w:rsidR="00B42CDE" w:rsidRPr="000F4830" w:rsidRDefault="00B42CDE" w:rsidP="00B42CDE">
      <w:pPr>
        <w:spacing w:after="0" w:line="240" w:lineRule="auto"/>
        <w:jc w:val="both"/>
        <w:rPr>
          <w:rFonts w:ascii="Times New Roman" w:hAnsi="Times New Roman" w:cs="Times New Roman"/>
          <w:b/>
          <w:sz w:val="24"/>
          <w:szCs w:val="24"/>
        </w:rPr>
      </w:pPr>
    </w:p>
    <w:p w:rsidR="00B42CDE" w:rsidRPr="000F4830" w:rsidRDefault="00B42CDE" w:rsidP="00B42CDE">
      <w:pPr>
        <w:tabs>
          <w:tab w:val="left" w:pos="8145"/>
        </w:tabs>
        <w:spacing w:after="0"/>
        <w:rPr>
          <w:rFonts w:ascii="Times New Roman" w:hAnsi="Times New Roman" w:cs="Times New Roman"/>
          <w:b/>
          <w:color w:val="000000"/>
          <w:sz w:val="24"/>
          <w:szCs w:val="24"/>
        </w:rPr>
      </w:pPr>
      <w:r w:rsidRPr="000F4830">
        <w:rPr>
          <w:rFonts w:ascii="Times New Roman" w:hAnsi="Times New Roman" w:cs="Times New Roman"/>
          <w:b/>
          <w:color w:val="000000"/>
          <w:sz w:val="24"/>
          <w:szCs w:val="24"/>
        </w:rPr>
        <w:t xml:space="preserve">                                                                                                                     Serdar SANDAL</w:t>
      </w:r>
    </w:p>
    <w:p w:rsidR="00B42CDE" w:rsidRPr="000F4830" w:rsidRDefault="00B42CDE" w:rsidP="00B42CDE">
      <w:pPr>
        <w:tabs>
          <w:tab w:val="left" w:pos="8145"/>
        </w:tabs>
        <w:spacing w:after="0"/>
        <w:rPr>
          <w:rFonts w:ascii="Times New Roman" w:hAnsi="Times New Roman" w:cs="Times New Roman"/>
          <w:b/>
          <w:sz w:val="24"/>
          <w:szCs w:val="24"/>
        </w:rPr>
      </w:pPr>
      <w:r w:rsidRPr="000F4830">
        <w:rPr>
          <w:rFonts w:ascii="Times New Roman" w:hAnsi="Times New Roman" w:cs="Times New Roman"/>
          <w:b/>
          <w:color w:val="000000"/>
          <w:sz w:val="24"/>
          <w:szCs w:val="24"/>
        </w:rPr>
        <w:t xml:space="preserve">                                                                                                                      Meclis Başkanı  </w:t>
      </w:r>
    </w:p>
    <w:p w:rsidR="00F13D17" w:rsidRPr="000F4830" w:rsidRDefault="00F13D17" w:rsidP="00B42CDE">
      <w:pPr>
        <w:spacing w:after="0"/>
        <w:jc w:val="both"/>
        <w:rPr>
          <w:rFonts w:ascii="Times New Roman" w:hAnsi="Times New Roman" w:cs="Times New Roman"/>
          <w:b/>
          <w:sz w:val="24"/>
          <w:szCs w:val="24"/>
        </w:rPr>
      </w:pPr>
    </w:p>
    <w:sectPr w:rsidR="00F13D17" w:rsidRPr="000F4830"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32F" w:rsidRDefault="00D0732F" w:rsidP="00F54DD6">
      <w:pPr>
        <w:spacing w:after="0" w:line="240" w:lineRule="auto"/>
      </w:pPr>
      <w:r>
        <w:separator/>
      </w:r>
    </w:p>
  </w:endnote>
  <w:endnote w:type="continuationSeparator" w:id="0">
    <w:p w:rsidR="00D0732F" w:rsidRDefault="00D0732F"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32F" w:rsidRDefault="00D0732F" w:rsidP="00F54DD6">
      <w:pPr>
        <w:spacing w:after="0" w:line="240" w:lineRule="auto"/>
      </w:pPr>
      <w:r>
        <w:separator/>
      </w:r>
    </w:p>
  </w:footnote>
  <w:footnote w:type="continuationSeparator" w:id="0">
    <w:p w:rsidR="00D0732F" w:rsidRDefault="00D0732F"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A517E"/>
    <w:rsid w:val="000B5440"/>
    <w:rsid w:val="000C5F9E"/>
    <w:rsid w:val="000D5097"/>
    <w:rsid w:val="000D7495"/>
    <w:rsid w:val="000E64F1"/>
    <w:rsid w:val="000F1F8F"/>
    <w:rsid w:val="000F4830"/>
    <w:rsid w:val="001228CE"/>
    <w:rsid w:val="00124AC8"/>
    <w:rsid w:val="00127E1E"/>
    <w:rsid w:val="001674F8"/>
    <w:rsid w:val="001827A2"/>
    <w:rsid w:val="00190B8C"/>
    <w:rsid w:val="001931C5"/>
    <w:rsid w:val="001C32BD"/>
    <w:rsid w:val="00221A4C"/>
    <w:rsid w:val="002224B5"/>
    <w:rsid w:val="002428C4"/>
    <w:rsid w:val="002445E0"/>
    <w:rsid w:val="002511CB"/>
    <w:rsid w:val="0026651C"/>
    <w:rsid w:val="00293AF1"/>
    <w:rsid w:val="00296BE8"/>
    <w:rsid w:val="002A4113"/>
    <w:rsid w:val="002E5941"/>
    <w:rsid w:val="0031782D"/>
    <w:rsid w:val="003444FB"/>
    <w:rsid w:val="003615AE"/>
    <w:rsid w:val="003971EB"/>
    <w:rsid w:val="003D5DF3"/>
    <w:rsid w:val="003D6A05"/>
    <w:rsid w:val="003E7D36"/>
    <w:rsid w:val="00416B26"/>
    <w:rsid w:val="00460636"/>
    <w:rsid w:val="004722F3"/>
    <w:rsid w:val="00480001"/>
    <w:rsid w:val="00480A84"/>
    <w:rsid w:val="004A3921"/>
    <w:rsid w:val="004A61A4"/>
    <w:rsid w:val="005166B5"/>
    <w:rsid w:val="00546F20"/>
    <w:rsid w:val="00567DCD"/>
    <w:rsid w:val="005713E8"/>
    <w:rsid w:val="005949BA"/>
    <w:rsid w:val="005B5C60"/>
    <w:rsid w:val="005E4560"/>
    <w:rsid w:val="005E46CC"/>
    <w:rsid w:val="005F534A"/>
    <w:rsid w:val="006600E2"/>
    <w:rsid w:val="00671278"/>
    <w:rsid w:val="006B69D7"/>
    <w:rsid w:val="006F3C30"/>
    <w:rsid w:val="00732834"/>
    <w:rsid w:val="00772503"/>
    <w:rsid w:val="007737D7"/>
    <w:rsid w:val="00780BA4"/>
    <w:rsid w:val="0079250D"/>
    <w:rsid w:val="007B287F"/>
    <w:rsid w:val="007B408C"/>
    <w:rsid w:val="007B65EA"/>
    <w:rsid w:val="007B7614"/>
    <w:rsid w:val="007D1B52"/>
    <w:rsid w:val="007D580F"/>
    <w:rsid w:val="007E2730"/>
    <w:rsid w:val="00810D84"/>
    <w:rsid w:val="00811F4F"/>
    <w:rsid w:val="00821E74"/>
    <w:rsid w:val="00870B42"/>
    <w:rsid w:val="008A0399"/>
    <w:rsid w:val="008B6BB8"/>
    <w:rsid w:val="008C30C3"/>
    <w:rsid w:val="008D0314"/>
    <w:rsid w:val="008D6DAF"/>
    <w:rsid w:val="00912CFB"/>
    <w:rsid w:val="00913E4B"/>
    <w:rsid w:val="009334AB"/>
    <w:rsid w:val="00965B7D"/>
    <w:rsid w:val="009A2168"/>
    <w:rsid w:val="009B40FB"/>
    <w:rsid w:val="009D6208"/>
    <w:rsid w:val="009E7219"/>
    <w:rsid w:val="00A3781D"/>
    <w:rsid w:val="00A57481"/>
    <w:rsid w:val="00A62799"/>
    <w:rsid w:val="00AA6482"/>
    <w:rsid w:val="00AC7D76"/>
    <w:rsid w:val="00AF1398"/>
    <w:rsid w:val="00B07DE2"/>
    <w:rsid w:val="00B313F8"/>
    <w:rsid w:val="00B42CDE"/>
    <w:rsid w:val="00BA03D0"/>
    <w:rsid w:val="00BA0BAF"/>
    <w:rsid w:val="00BB04FF"/>
    <w:rsid w:val="00C01AA9"/>
    <w:rsid w:val="00C30D92"/>
    <w:rsid w:val="00C3304A"/>
    <w:rsid w:val="00C6678C"/>
    <w:rsid w:val="00C7138E"/>
    <w:rsid w:val="00CA6FB1"/>
    <w:rsid w:val="00CB7E40"/>
    <w:rsid w:val="00CD7665"/>
    <w:rsid w:val="00D0732F"/>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02DFE"/>
    <w:rsid w:val="00F1314A"/>
    <w:rsid w:val="00F13D17"/>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CDB8-055F-47F1-9772-1BD3AF54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860</Words>
  <Characters>4904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2023-02-06T12:10:00Z</cp:lastPrinted>
  <dcterms:created xsi:type="dcterms:W3CDTF">2023-08-28T06:48:00Z</dcterms:created>
  <dcterms:modified xsi:type="dcterms:W3CDTF">2023-08-28T06:48:00Z</dcterms:modified>
</cp:coreProperties>
</file>