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70" w:rsidRPr="00647D43" w:rsidRDefault="00483870" w:rsidP="00483870">
      <w:pPr>
        <w:jc w:val="center"/>
        <w:rPr>
          <w:rFonts w:ascii="Times New Roman" w:hAnsi="Times New Roman" w:cs="Times New Roman"/>
          <w:b/>
          <w:sz w:val="24"/>
          <w:szCs w:val="24"/>
        </w:rPr>
      </w:pPr>
      <w:bookmarkStart w:id="0" w:name="_GoBack2"/>
      <w:bookmarkEnd w:id="0"/>
      <w:r w:rsidRPr="00647D43">
        <w:rPr>
          <w:rFonts w:ascii="Times New Roman" w:hAnsi="Times New Roman" w:cs="Times New Roman"/>
          <w:b/>
          <w:sz w:val="24"/>
          <w:szCs w:val="24"/>
        </w:rPr>
        <w:t>DUYURU</w:t>
      </w:r>
    </w:p>
    <w:p w:rsidR="00483870" w:rsidRPr="00647D43" w:rsidRDefault="00483870" w:rsidP="00483870">
      <w:pPr>
        <w:ind w:firstLine="708"/>
        <w:jc w:val="both"/>
        <w:rPr>
          <w:rFonts w:ascii="Times New Roman" w:hAnsi="Times New Roman" w:cs="Times New Roman"/>
          <w:b/>
          <w:sz w:val="24"/>
          <w:szCs w:val="24"/>
        </w:rPr>
      </w:pPr>
      <w:r w:rsidRPr="00647D43">
        <w:rPr>
          <w:rFonts w:ascii="Times New Roman" w:hAnsi="Times New Roman" w:cs="Times New Roman"/>
          <w:b/>
          <w:sz w:val="24"/>
          <w:szCs w:val="24"/>
        </w:rPr>
        <w:t>Belediye Meclisimiz 03.01.2024 Çarşamba günü saat 18.00’de Bayraklı Belediyesi Hizmet Binası Meclis Toplantı Salonunda aşağıda gündemde bulunan konuları görüşmek üzere toplanacaktır.</w:t>
      </w:r>
    </w:p>
    <w:p w:rsidR="00483870" w:rsidRPr="00647D43" w:rsidRDefault="00483870" w:rsidP="00483870">
      <w:pPr>
        <w:jc w:val="both"/>
        <w:rPr>
          <w:rFonts w:ascii="Times New Roman" w:hAnsi="Times New Roman" w:cs="Times New Roman"/>
          <w:b/>
          <w:sz w:val="24"/>
          <w:szCs w:val="24"/>
        </w:rPr>
      </w:pPr>
      <w:r w:rsidRPr="00647D43">
        <w:rPr>
          <w:rFonts w:ascii="Times New Roman" w:hAnsi="Times New Roman" w:cs="Times New Roman"/>
          <w:b/>
          <w:sz w:val="24"/>
          <w:szCs w:val="24"/>
        </w:rPr>
        <w:tab/>
        <w:t>İlan olunur.</w:t>
      </w:r>
    </w:p>
    <w:p w:rsidR="00483870" w:rsidRPr="00647D43" w:rsidRDefault="00483870" w:rsidP="00483870">
      <w:pPr>
        <w:spacing w:after="0"/>
        <w:jc w:val="both"/>
        <w:rPr>
          <w:rFonts w:ascii="Times New Roman" w:hAnsi="Times New Roman" w:cs="Times New Roman"/>
          <w:b/>
          <w:sz w:val="24"/>
          <w:szCs w:val="24"/>
        </w:rPr>
      </w:pPr>
    </w:p>
    <w:p w:rsidR="00483870" w:rsidRPr="00647D43" w:rsidRDefault="00483870" w:rsidP="00483870">
      <w:pPr>
        <w:spacing w:after="0"/>
        <w:ind w:left="6372"/>
        <w:jc w:val="both"/>
        <w:rPr>
          <w:rFonts w:ascii="Times New Roman" w:hAnsi="Times New Roman" w:cs="Times New Roman"/>
          <w:b/>
          <w:sz w:val="24"/>
          <w:szCs w:val="24"/>
        </w:rPr>
      </w:pPr>
      <w:r w:rsidRPr="00647D43">
        <w:rPr>
          <w:rFonts w:ascii="Times New Roman" w:hAnsi="Times New Roman" w:cs="Times New Roman"/>
          <w:b/>
          <w:sz w:val="24"/>
          <w:szCs w:val="24"/>
        </w:rPr>
        <w:t xml:space="preserve">      Serdar SANDAL</w:t>
      </w:r>
    </w:p>
    <w:p w:rsidR="00483870" w:rsidRPr="00647D43" w:rsidRDefault="00483870" w:rsidP="00483870">
      <w:pPr>
        <w:tabs>
          <w:tab w:val="left" w:pos="8070"/>
        </w:tabs>
        <w:spacing w:after="0"/>
        <w:rPr>
          <w:rFonts w:ascii="Times New Roman" w:hAnsi="Times New Roman" w:cs="Times New Roman"/>
          <w:b/>
          <w:sz w:val="24"/>
          <w:szCs w:val="24"/>
        </w:rPr>
      </w:pPr>
      <w:r w:rsidRPr="00647D43">
        <w:rPr>
          <w:rFonts w:ascii="Times New Roman" w:hAnsi="Times New Roman" w:cs="Times New Roman"/>
          <w:b/>
          <w:sz w:val="24"/>
          <w:szCs w:val="24"/>
        </w:rPr>
        <w:t xml:space="preserve">                                                                                                                Belediye Başkanı</w:t>
      </w:r>
    </w:p>
    <w:p w:rsidR="00483870" w:rsidRPr="00647D43" w:rsidRDefault="00483870" w:rsidP="00483870">
      <w:pPr>
        <w:spacing w:after="0"/>
        <w:rPr>
          <w:rFonts w:ascii="Times New Roman" w:hAnsi="Times New Roman" w:cs="Times New Roman"/>
          <w:b/>
          <w:sz w:val="24"/>
          <w:szCs w:val="24"/>
        </w:rPr>
      </w:pPr>
    </w:p>
    <w:p w:rsidR="00483870" w:rsidRPr="00647D43" w:rsidRDefault="00483870" w:rsidP="00483870">
      <w:pPr>
        <w:spacing w:after="0"/>
        <w:rPr>
          <w:rFonts w:ascii="Times New Roman" w:hAnsi="Times New Roman" w:cs="Times New Roman"/>
          <w:b/>
          <w:sz w:val="24"/>
          <w:szCs w:val="24"/>
        </w:rPr>
      </w:pPr>
    </w:p>
    <w:p w:rsidR="00483870" w:rsidRPr="00647D43" w:rsidRDefault="00483870" w:rsidP="00483870">
      <w:pPr>
        <w:spacing w:after="0"/>
        <w:rPr>
          <w:rFonts w:ascii="Times New Roman" w:hAnsi="Times New Roman" w:cs="Times New Roman"/>
          <w:b/>
          <w:sz w:val="24"/>
          <w:szCs w:val="24"/>
        </w:rPr>
      </w:pPr>
    </w:p>
    <w:p w:rsidR="00483870" w:rsidRPr="00647D43" w:rsidRDefault="00483870" w:rsidP="00483870">
      <w:pPr>
        <w:spacing w:after="0"/>
        <w:jc w:val="center"/>
        <w:rPr>
          <w:rFonts w:ascii="Times New Roman" w:hAnsi="Times New Roman" w:cs="Times New Roman"/>
          <w:b/>
          <w:sz w:val="24"/>
          <w:szCs w:val="24"/>
        </w:rPr>
      </w:pPr>
      <w:r w:rsidRPr="00647D43">
        <w:rPr>
          <w:rFonts w:ascii="Times New Roman" w:hAnsi="Times New Roman" w:cs="Times New Roman"/>
          <w:b/>
          <w:sz w:val="24"/>
          <w:szCs w:val="24"/>
        </w:rPr>
        <w:t>T.C.</w:t>
      </w:r>
    </w:p>
    <w:p w:rsidR="00483870" w:rsidRPr="00647D43" w:rsidRDefault="00483870" w:rsidP="00483870">
      <w:pPr>
        <w:spacing w:after="0"/>
        <w:jc w:val="center"/>
        <w:rPr>
          <w:rFonts w:ascii="Times New Roman" w:hAnsi="Times New Roman" w:cs="Times New Roman"/>
          <w:b/>
          <w:sz w:val="24"/>
          <w:szCs w:val="24"/>
        </w:rPr>
      </w:pPr>
      <w:r w:rsidRPr="00647D43">
        <w:rPr>
          <w:rFonts w:ascii="Times New Roman" w:hAnsi="Times New Roman" w:cs="Times New Roman"/>
          <w:b/>
          <w:sz w:val="24"/>
          <w:szCs w:val="24"/>
        </w:rPr>
        <w:t>BAYRAKLI BELEDİYESİ</w:t>
      </w:r>
    </w:p>
    <w:p w:rsidR="00483870" w:rsidRPr="00647D43" w:rsidRDefault="00483870" w:rsidP="00483870">
      <w:pPr>
        <w:spacing w:after="0"/>
        <w:jc w:val="center"/>
        <w:rPr>
          <w:rFonts w:ascii="Times New Roman" w:hAnsi="Times New Roman" w:cs="Times New Roman"/>
          <w:b/>
          <w:sz w:val="24"/>
          <w:szCs w:val="24"/>
          <w:u w:val="single"/>
        </w:rPr>
      </w:pPr>
      <w:r w:rsidRPr="00647D43">
        <w:rPr>
          <w:rFonts w:ascii="Times New Roman" w:hAnsi="Times New Roman" w:cs="Times New Roman"/>
          <w:b/>
          <w:sz w:val="24"/>
          <w:szCs w:val="24"/>
          <w:u w:val="single"/>
        </w:rPr>
        <w:t>MECLİS GÜNDEMİ</w:t>
      </w:r>
    </w:p>
    <w:p w:rsidR="00483870" w:rsidRPr="00647D43" w:rsidRDefault="00483870" w:rsidP="00483870">
      <w:pPr>
        <w:spacing w:after="0"/>
        <w:jc w:val="center"/>
        <w:rPr>
          <w:rFonts w:ascii="Times New Roman" w:hAnsi="Times New Roman" w:cs="Times New Roman"/>
          <w:b/>
          <w:sz w:val="24"/>
          <w:szCs w:val="24"/>
          <w:u w:val="single"/>
        </w:rPr>
      </w:pPr>
    </w:p>
    <w:p w:rsidR="00483870" w:rsidRPr="00647D43" w:rsidRDefault="00483870" w:rsidP="004C675C">
      <w:pPr>
        <w:spacing w:after="0"/>
        <w:rPr>
          <w:rFonts w:ascii="Times New Roman" w:hAnsi="Times New Roman" w:cs="Times New Roman"/>
          <w:b/>
          <w:sz w:val="24"/>
          <w:szCs w:val="24"/>
        </w:rPr>
      </w:pPr>
      <w:r w:rsidRPr="00647D43">
        <w:rPr>
          <w:rFonts w:ascii="Times New Roman" w:hAnsi="Times New Roman" w:cs="Times New Roman"/>
          <w:b/>
          <w:sz w:val="24"/>
          <w:szCs w:val="24"/>
        </w:rPr>
        <w:t xml:space="preserve">                       </w:t>
      </w:r>
      <w:r w:rsidR="004C675C">
        <w:rPr>
          <w:rFonts w:ascii="Times New Roman" w:hAnsi="Times New Roman" w:cs="Times New Roman"/>
          <w:b/>
          <w:sz w:val="24"/>
          <w:szCs w:val="24"/>
        </w:rPr>
        <w:t xml:space="preserve">                              </w:t>
      </w:r>
      <w:r w:rsidR="004C675C">
        <w:rPr>
          <w:rFonts w:ascii="Times New Roman" w:hAnsi="Times New Roman" w:cs="Times New Roman"/>
          <w:b/>
          <w:sz w:val="24"/>
          <w:szCs w:val="24"/>
        </w:rPr>
        <w:tab/>
        <w:t xml:space="preserve">      </w:t>
      </w:r>
      <w:r w:rsidRPr="00647D43">
        <w:rPr>
          <w:rFonts w:ascii="Times New Roman" w:hAnsi="Times New Roman" w:cs="Times New Roman"/>
          <w:b/>
          <w:sz w:val="24"/>
          <w:szCs w:val="24"/>
        </w:rPr>
        <w:t>03.01.2024</w:t>
      </w:r>
    </w:p>
    <w:p w:rsidR="00483870" w:rsidRPr="00647D43" w:rsidRDefault="00483870" w:rsidP="004C675C">
      <w:pPr>
        <w:spacing w:after="0"/>
        <w:rPr>
          <w:rFonts w:ascii="Times New Roman" w:hAnsi="Times New Roman" w:cs="Times New Roman"/>
          <w:b/>
          <w:sz w:val="24"/>
          <w:szCs w:val="24"/>
        </w:rPr>
      </w:pPr>
      <w:r w:rsidRPr="00647D43">
        <w:rPr>
          <w:rFonts w:ascii="Times New Roman" w:hAnsi="Times New Roman" w:cs="Times New Roman"/>
          <w:b/>
          <w:sz w:val="24"/>
          <w:szCs w:val="24"/>
        </w:rPr>
        <w:t xml:space="preserve">                                         </w:t>
      </w:r>
      <w:r w:rsidR="004C675C">
        <w:rPr>
          <w:rFonts w:ascii="Times New Roman" w:hAnsi="Times New Roman" w:cs="Times New Roman"/>
          <w:b/>
          <w:sz w:val="24"/>
          <w:szCs w:val="24"/>
        </w:rPr>
        <w:tab/>
      </w:r>
      <w:r w:rsidR="004C675C">
        <w:rPr>
          <w:rFonts w:ascii="Times New Roman" w:hAnsi="Times New Roman" w:cs="Times New Roman"/>
          <w:b/>
          <w:sz w:val="24"/>
          <w:szCs w:val="24"/>
        </w:rPr>
        <w:tab/>
        <w:t xml:space="preserve">    </w:t>
      </w:r>
      <w:r w:rsidRPr="00647D43">
        <w:rPr>
          <w:rFonts w:ascii="Times New Roman" w:hAnsi="Times New Roman" w:cs="Times New Roman"/>
          <w:b/>
          <w:sz w:val="24"/>
          <w:szCs w:val="24"/>
        </w:rPr>
        <w:t xml:space="preserve"> </w:t>
      </w:r>
      <w:r w:rsidR="004C675C">
        <w:rPr>
          <w:rFonts w:ascii="Times New Roman" w:hAnsi="Times New Roman" w:cs="Times New Roman"/>
          <w:b/>
          <w:sz w:val="24"/>
          <w:szCs w:val="24"/>
        </w:rPr>
        <w:t xml:space="preserve"> </w:t>
      </w:r>
      <w:r w:rsidRPr="00647D43">
        <w:rPr>
          <w:rFonts w:ascii="Times New Roman" w:hAnsi="Times New Roman" w:cs="Times New Roman"/>
          <w:b/>
          <w:sz w:val="24"/>
          <w:szCs w:val="24"/>
        </w:rPr>
        <w:t>Çarşamba</w:t>
      </w:r>
    </w:p>
    <w:p w:rsidR="00483870" w:rsidRPr="00647D43" w:rsidRDefault="004C675C" w:rsidP="004C675C">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     </w:t>
      </w:r>
      <w:r w:rsidR="00483870" w:rsidRPr="00647D43">
        <w:rPr>
          <w:rFonts w:ascii="Times New Roman" w:hAnsi="Times New Roman" w:cs="Times New Roman"/>
          <w:b/>
          <w:sz w:val="24"/>
          <w:szCs w:val="24"/>
        </w:rPr>
        <w:t>Saat : 18.00</w:t>
      </w:r>
    </w:p>
    <w:p w:rsidR="00483870" w:rsidRPr="00647D43" w:rsidRDefault="00483870" w:rsidP="00483870">
      <w:pPr>
        <w:spacing w:after="0"/>
        <w:jc w:val="both"/>
        <w:rPr>
          <w:rFonts w:ascii="Times New Roman" w:hAnsi="Times New Roman" w:cs="Times New Roman"/>
          <w:b/>
          <w:sz w:val="24"/>
          <w:szCs w:val="24"/>
        </w:rPr>
      </w:pPr>
    </w:p>
    <w:p w:rsidR="00483870" w:rsidRPr="00647D43" w:rsidRDefault="00483870" w:rsidP="00483870">
      <w:pPr>
        <w:spacing w:after="0"/>
        <w:jc w:val="both"/>
        <w:rPr>
          <w:rFonts w:ascii="Times New Roman" w:hAnsi="Times New Roman" w:cs="Times New Roman"/>
          <w:sz w:val="24"/>
          <w:szCs w:val="24"/>
        </w:rPr>
      </w:pPr>
      <w:r w:rsidRPr="00647D43">
        <w:rPr>
          <w:rFonts w:ascii="Times New Roman" w:hAnsi="Times New Roman" w:cs="Times New Roman"/>
          <w:b/>
          <w:sz w:val="24"/>
          <w:szCs w:val="24"/>
        </w:rPr>
        <w:t>I. BAŞKAN TARAFINDAN MECLİSİN AÇILMASI</w:t>
      </w:r>
    </w:p>
    <w:p w:rsidR="00483870" w:rsidRPr="00647D43" w:rsidRDefault="00483870" w:rsidP="00483870">
      <w:pPr>
        <w:spacing w:after="0"/>
        <w:jc w:val="both"/>
        <w:rPr>
          <w:rFonts w:ascii="Times New Roman" w:hAnsi="Times New Roman" w:cs="Times New Roman"/>
          <w:sz w:val="24"/>
          <w:szCs w:val="24"/>
        </w:rPr>
      </w:pP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II. GEÇMİŞ TOPLANTI TUTANAĞININ OYLANMASI</w:t>
      </w:r>
    </w:p>
    <w:p w:rsidR="00483870" w:rsidRPr="00647D43" w:rsidRDefault="00483870" w:rsidP="00483870">
      <w:pPr>
        <w:spacing w:after="0"/>
        <w:jc w:val="both"/>
        <w:rPr>
          <w:rFonts w:ascii="Times New Roman" w:hAnsi="Times New Roman" w:cs="Times New Roman"/>
          <w:sz w:val="24"/>
          <w:szCs w:val="24"/>
        </w:rPr>
      </w:pPr>
      <w:r w:rsidRPr="00647D43">
        <w:rPr>
          <w:rFonts w:ascii="Times New Roman" w:hAnsi="Times New Roman" w:cs="Times New Roman"/>
          <w:sz w:val="24"/>
          <w:szCs w:val="24"/>
        </w:rPr>
        <w:t>06.12.2023 tarihli Meclis Tutanağı.</w:t>
      </w:r>
    </w:p>
    <w:p w:rsidR="00483870" w:rsidRPr="00647D43" w:rsidRDefault="00483870" w:rsidP="00483870">
      <w:pPr>
        <w:spacing w:after="0"/>
        <w:jc w:val="both"/>
        <w:rPr>
          <w:rFonts w:ascii="Times New Roman" w:hAnsi="Times New Roman" w:cs="Times New Roman"/>
          <w:b/>
          <w:sz w:val="24"/>
          <w:szCs w:val="24"/>
        </w:rPr>
      </w:pP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III. BELEDİYE BAŞKANI VE MECLİS ÜYELERİNCE GÜNDEME İLAVE EDİLMESİ İSTENEN ÖNERGELER</w:t>
      </w:r>
    </w:p>
    <w:p w:rsidR="00483870" w:rsidRPr="00647D43" w:rsidRDefault="00483870" w:rsidP="00483870">
      <w:pPr>
        <w:spacing w:after="0"/>
        <w:jc w:val="both"/>
        <w:rPr>
          <w:rFonts w:ascii="Times New Roman" w:hAnsi="Times New Roman" w:cs="Times New Roman"/>
          <w:b/>
          <w:sz w:val="24"/>
          <w:szCs w:val="24"/>
        </w:rPr>
      </w:pP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IV. GÜNDEME İLAVE EDİLMESİ İSTENEN BİRİMLERDEN GELEN ÖNERGELER</w:t>
      </w:r>
    </w:p>
    <w:p w:rsidR="00483870" w:rsidRPr="00647D43" w:rsidRDefault="00483870" w:rsidP="00483870">
      <w:pPr>
        <w:spacing w:after="0"/>
        <w:jc w:val="both"/>
        <w:rPr>
          <w:rFonts w:ascii="Times New Roman" w:hAnsi="Times New Roman" w:cs="Times New Roman"/>
          <w:b/>
          <w:sz w:val="24"/>
          <w:szCs w:val="24"/>
        </w:rPr>
      </w:pP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V. BİRİMLERİN ÖNERGELERİNİN GÖRÜŞÜLMESİ</w:t>
      </w:r>
    </w:p>
    <w:p w:rsidR="00483870" w:rsidRPr="00647D43" w:rsidRDefault="00483870" w:rsidP="00483870">
      <w:pPr>
        <w:spacing w:after="0"/>
        <w:jc w:val="both"/>
        <w:rPr>
          <w:rFonts w:ascii="Times New Roman" w:hAnsi="Times New Roman" w:cs="Times New Roman"/>
          <w:b/>
          <w:sz w:val="24"/>
          <w:szCs w:val="24"/>
        </w:rPr>
      </w:pP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1- (YAZI İŞLERİ MÜDÜRLÜĞÜ-2985229) </w:t>
      </w:r>
      <w:r w:rsidRPr="00647D43">
        <w:rPr>
          <w:rFonts w:ascii="Times New Roman" w:hAnsi="Times New Roman" w:cs="Times New Roman"/>
          <w:sz w:val="24"/>
          <w:szCs w:val="24"/>
        </w:rPr>
        <w:t>5393 sayılı Belediye Kanununun 25'inci  maddesi gereği Denetim Komisyonuna gizli oyla üye seçilmesi hk.</w:t>
      </w: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2- (KADIN VE AİLE HİZMETLERİ MÜDÜRLÜĞÜ-2976677) </w:t>
      </w:r>
      <w:r w:rsidRPr="00647D43">
        <w:rPr>
          <w:rFonts w:ascii="Times New Roman" w:hAnsi="Times New Roman" w:cs="Times New Roman"/>
          <w:sz w:val="24"/>
          <w:szCs w:val="24"/>
        </w:rPr>
        <w:t>2024 yılı içinde Belediyemiz Kadın Konuk Evinde kalacak kadınlar ve çocuklara verilmek üzere 6284 sayılı Ailenin Korunması ve Kadına Karşı Şiddetin Önlenmesine Dair Kanunun 17'inci maddesine uygun olarak harçlık miktarının belirlenmesi hk.</w:t>
      </w:r>
    </w:p>
    <w:p w:rsidR="00483870" w:rsidRPr="00647D43" w:rsidRDefault="00483870" w:rsidP="00483870">
      <w:pPr>
        <w:jc w:val="both"/>
        <w:rPr>
          <w:rFonts w:ascii="Times New Roman" w:hAnsi="Times New Roman" w:cs="Times New Roman"/>
          <w:b/>
          <w:sz w:val="24"/>
          <w:szCs w:val="24"/>
        </w:rPr>
      </w:pP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lastRenderedPageBreak/>
        <w:t xml:space="preserve">3- (İNSAN KAYNAKLARI VE EĞİTİM MÜDÜRLÜĞÜ-2966672) </w:t>
      </w:r>
      <w:r w:rsidRPr="00647D43">
        <w:rPr>
          <w:rFonts w:ascii="Times New Roman" w:hAnsi="Times New Roman" w:cs="Times New Roman"/>
          <w:sz w:val="24"/>
          <w:szCs w:val="24"/>
        </w:rPr>
        <w:t>Belediyemizde 2024 yılında tam zamanlı olarak istihdam edilecek 2 (iki) sözleşmeli personele ödenecek ücretin Hazine ve Maliye Bakanlığı Kamu Mali Yönetim ve Dönüşüm Genel Müdürlüğünce yayımlanacak Mahalli İdare Sözleşmeli Personel Ücret Tavanları konulu genelgesi ile belirlenecek net ücret tavanını aşmamak ve asgari ücretin altına düşmemek kaydıyla tespiti hk.</w:t>
      </w: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4- (AFET İŞLERİ MÜDÜRLÜĞÜ-2974034) </w:t>
      </w:r>
      <w:r w:rsidRPr="00647D43">
        <w:rPr>
          <w:rFonts w:ascii="Times New Roman" w:hAnsi="Times New Roman" w:cs="Times New Roman"/>
          <w:sz w:val="24"/>
          <w:szCs w:val="24"/>
        </w:rPr>
        <w:t>Belediye Meclisimizin 05.10.2023 tarihli ve 109 sayılı kararı ile kurulmuş olan Afet İşleri Müdürlüğünün Görev Yetki ve Çalışma Usul ve Esaslarına Dair Yönetmeliği hk.</w:t>
      </w: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5- (PLAN VE PROJE MÜDÜRLÜĞÜ-2959752) </w:t>
      </w:r>
      <w:r w:rsidRPr="00647D43">
        <w:rPr>
          <w:rFonts w:ascii="Times New Roman" w:hAnsi="Times New Roman" w:cs="Times New Roman"/>
          <w:sz w:val="24"/>
          <w:szCs w:val="24"/>
        </w:rPr>
        <w:t>1/1000 ölçekli Salhane Turan Yeni Kent Merkezi Uygulama İmar Planı içerisinde ve Adalet Mahallesi, 8720 ada 1, 2, 3, 4 ve 5 parseller, 8721 ada 1 ve 2 parsellerde kayıtlı taşınmazları kapsayan bölgede yer alan "Birlikte Uygulama Yapılacak Alan Sınırı"nın ve buna ilişkin plan notunun İzmir 4. İdare Mahkemesinin 10.09.2020 tarih ve K:2022/1285 sayılı kararı ile iptal edilmesi doğrultusunda Müdürlüğümüzce hazırlanan 1/1000 ölçekli Uygulama İmar Planı Değişikliği önerisi hk.</w:t>
      </w:r>
    </w:p>
    <w:p w:rsidR="00647D43" w:rsidRPr="00647D43" w:rsidRDefault="00647D43" w:rsidP="00647D43">
      <w:pPr>
        <w:spacing w:after="0"/>
        <w:jc w:val="both"/>
        <w:rPr>
          <w:rFonts w:ascii="Times New Roman" w:hAnsi="Times New Roman" w:cs="Times New Roman"/>
          <w:sz w:val="24"/>
          <w:szCs w:val="24"/>
        </w:rPr>
      </w:pPr>
      <w:r w:rsidRPr="00647D43">
        <w:rPr>
          <w:rFonts w:ascii="Times New Roman" w:hAnsi="Times New Roman" w:cs="Times New Roman"/>
          <w:b/>
          <w:sz w:val="24"/>
          <w:szCs w:val="24"/>
        </w:rPr>
        <w:t xml:space="preserve">6- (MALİ HİZMETLER MÜDÜRLÜĞÜ-2984057) </w:t>
      </w:r>
      <w:r w:rsidRPr="00647D43">
        <w:rPr>
          <w:rFonts w:ascii="Times New Roman" w:hAnsi="Times New Roman" w:cs="Times New Roman"/>
          <w:sz w:val="24"/>
          <w:szCs w:val="24"/>
        </w:rPr>
        <w:t>Belediyemiz faaliyet ve hizmetlerinin aksamadan yürütülmesi ve zorunlu giderlerimizin zamanında ödenebilmesi için olası nakit ihtiyacının ortaya çıkması halinde kullanmak amacıyla 5393 sayılı Belediye Kanunun 68. maddesine istinaden; Türkiye Cumhuriyeti sınırları dahilinde bulunan kamu/özel  bankalar veya finans kuruluşlarından 136.000.000,00 TL’lik nakdi veya gayri nakdi her türlü kredi talebinde bulunulmasına, kredi kullanılması ve kredi ile ilgili her türlü işlem için Belediye Başkanı Serdar SANDAL'a yetki verilmesi hk.</w:t>
      </w:r>
    </w:p>
    <w:p w:rsidR="00647D43" w:rsidRPr="00647D43" w:rsidRDefault="00647D43" w:rsidP="00647D43">
      <w:pPr>
        <w:spacing w:after="0"/>
        <w:jc w:val="both"/>
        <w:rPr>
          <w:rFonts w:ascii="Times New Roman" w:hAnsi="Times New Roman" w:cs="Times New Roman"/>
          <w:sz w:val="24"/>
          <w:szCs w:val="24"/>
        </w:rPr>
      </w:pPr>
    </w:p>
    <w:p w:rsidR="00483870" w:rsidRDefault="00483870" w:rsidP="00647D43">
      <w:pPr>
        <w:spacing w:after="0"/>
        <w:jc w:val="both"/>
        <w:rPr>
          <w:rFonts w:ascii="Times New Roman" w:hAnsi="Times New Roman" w:cs="Times New Roman"/>
          <w:b/>
          <w:sz w:val="24"/>
          <w:szCs w:val="24"/>
        </w:rPr>
      </w:pPr>
      <w:r w:rsidRPr="00647D43">
        <w:rPr>
          <w:rFonts w:ascii="Times New Roman" w:hAnsi="Times New Roman" w:cs="Times New Roman"/>
          <w:b/>
          <w:sz w:val="24"/>
          <w:szCs w:val="24"/>
        </w:rPr>
        <w:t>VI. İHTİSAS KOMİSYON RAPORLARININ GÖRÜŞÜLMESİ</w:t>
      </w:r>
    </w:p>
    <w:p w:rsidR="00647D43" w:rsidRPr="00647D43" w:rsidRDefault="00647D43" w:rsidP="00647D43">
      <w:pPr>
        <w:spacing w:after="0"/>
        <w:jc w:val="both"/>
        <w:rPr>
          <w:rFonts w:ascii="Times New Roman" w:hAnsi="Times New Roman" w:cs="Times New Roman"/>
          <w:b/>
          <w:sz w:val="24"/>
          <w:szCs w:val="24"/>
        </w:rPr>
      </w:pP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1- (BASIN YAYIN VE HALKLA İLİŞKİLER MÜDÜRLÜĞÜ-2959975) </w:t>
      </w:r>
      <w:r w:rsidRPr="00647D43">
        <w:rPr>
          <w:rFonts w:ascii="Times New Roman" w:hAnsi="Times New Roman" w:cs="Times New Roman"/>
          <w:sz w:val="24"/>
          <w:szCs w:val="24"/>
        </w:rPr>
        <w:t>Basın Yayın ve Halkla İlişkiler Müdürlüğü Çalışma Usul ve Esasları Hakkında Yönetmeliğinde yapılan değişikliklerin kabulüne ilişkin "Hukuk" Komisyonu (oy birliği) raporu.</w:t>
      </w:r>
    </w:p>
    <w:p w:rsidR="00483870"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2- (ULAŞIM HİZMETLERİ MÜDÜRLÜĞÜ-2949583) </w:t>
      </w:r>
      <w:r w:rsidRPr="00647D43">
        <w:rPr>
          <w:rFonts w:ascii="Times New Roman" w:hAnsi="Times New Roman" w:cs="Times New Roman"/>
          <w:sz w:val="24"/>
          <w:szCs w:val="24"/>
        </w:rPr>
        <w:t>Belediyemiz hizmet sınırlarında ikamet eden vatandaşlarımız tarafından özellikle engelli ve yaşlı vatandaşlarımız açısından pazar yerlerine ulaşımın zor olması nedeniyle Ulaşım Hizmetleri Müdürlüğüne yapılan servis talebi doğrultusunda 5393 sayılı kanunun 14. maddesi (b) bendi "Belediye hizmetleri, vatandaşlara en yakın yerlerde ve en uygun yöntemlerle sunulur. Hizmet sunumunda engelli, yaşlı, düşkün ve dar gelirlilerin durumuna uygun yöntemler uygulanır." hükmü gereğince pazar yerlerine servis hizmeti verilmesinin kabulüne ilişkin "Plan ve Bütçe", "Hukuk", "Çevre, Sağlık, İklim Değişikliği ve Sıfır Atık", "Kent Konseyi", "Sosyal Konutlar", "Esnaf-Sanatkarlar ve Pazaryerleri", "Toplumsal Cinsiyet Eşitliği", "Engelsiz Yaşam", "Deprem ve Afetler" Komisyonları (oy birliği) ortak raporu.</w:t>
      </w:r>
    </w:p>
    <w:p w:rsidR="00647D43" w:rsidRDefault="00647D43" w:rsidP="00483870">
      <w:pPr>
        <w:jc w:val="both"/>
        <w:rPr>
          <w:rFonts w:ascii="Times New Roman" w:hAnsi="Times New Roman" w:cs="Times New Roman"/>
          <w:sz w:val="24"/>
          <w:szCs w:val="24"/>
        </w:rPr>
      </w:pPr>
    </w:p>
    <w:p w:rsidR="00647D43" w:rsidRPr="00647D43" w:rsidRDefault="00647D43" w:rsidP="00483870">
      <w:pPr>
        <w:jc w:val="both"/>
        <w:rPr>
          <w:rFonts w:ascii="Times New Roman" w:hAnsi="Times New Roman" w:cs="Times New Roman"/>
          <w:sz w:val="24"/>
          <w:szCs w:val="24"/>
        </w:rPr>
      </w:pP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lastRenderedPageBreak/>
        <w:t>3- (EM</w:t>
      </w:r>
      <w:bookmarkStart w:id="1" w:name="_GoBack"/>
      <w:bookmarkEnd w:id="1"/>
      <w:r w:rsidRPr="00647D43">
        <w:rPr>
          <w:rFonts w:ascii="Times New Roman" w:hAnsi="Times New Roman" w:cs="Times New Roman"/>
          <w:b/>
          <w:sz w:val="24"/>
          <w:szCs w:val="24"/>
        </w:rPr>
        <w:t xml:space="preserve">LAK VE İSTİMLAK MÜDÜRLÜĞÜ-2938463) </w:t>
      </w:r>
      <w:r w:rsidRPr="00647D43">
        <w:rPr>
          <w:rFonts w:ascii="Times New Roman" w:hAnsi="Times New Roman" w:cs="Times New Roman"/>
          <w:sz w:val="24"/>
          <w:szCs w:val="24"/>
        </w:rPr>
        <w:t>Bayraklı ilçesi, Bayraklı Mahallesi, 32779 ada, 7 parseldeki 21,00 m² Belediyemiz hissesinin 3194 sayılı İmar Kanununun 17. maddesi gereğince parseldeki diğer hissedara satışının kabulüne ilişkin "Plan ve Bütçe", "İmar", "Hukuk" Komisyonları (oy birliği) ortak raporu.</w:t>
      </w: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4- (EMLAK VE İSTİMLAK MÜDÜRLÜĞÜ-2959407) </w:t>
      </w:r>
      <w:r w:rsidRPr="00647D43">
        <w:rPr>
          <w:rFonts w:ascii="Times New Roman" w:hAnsi="Times New Roman" w:cs="Times New Roman"/>
          <w:sz w:val="24"/>
          <w:szCs w:val="24"/>
        </w:rPr>
        <w:t>Bayraklı ilçesi, Bayraklı Mahallesi, 25N-IC pafta, 32808 ada, 18 parseldeki 32,07 m² Belediyemiz hissesinin 3194 sayılı İmar Kanununun 17. maddesi gereğince parseldeki diğer hissedarlara hisseleri oranında satışının kabulüne ilişkin "Plan ve Bütçe", "İmar", "Hukuk", "Sosyal Konutlar", "Kentsel Dönüşüm" Komisyonları (oy birliği) ortak raporu.</w:t>
      </w:r>
    </w:p>
    <w:p w:rsidR="00483870" w:rsidRPr="00647D43" w:rsidRDefault="00483870" w:rsidP="00483870">
      <w:pPr>
        <w:jc w:val="both"/>
        <w:rPr>
          <w:rFonts w:ascii="Times New Roman" w:hAnsi="Times New Roman" w:cs="Times New Roman"/>
          <w:sz w:val="24"/>
          <w:szCs w:val="24"/>
        </w:rPr>
      </w:pPr>
      <w:r w:rsidRPr="00647D43">
        <w:rPr>
          <w:rFonts w:ascii="Times New Roman" w:hAnsi="Times New Roman" w:cs="Times New Roman"/>
          <w:b/>
          <w:sz w:val="24"/>
          <w:szCs w:val="24"/>
        </w:rPr>
        <w:t xml:space="preserve">5- (PLAN VE PROJE MÜDÜRLÜĞÜ-2960645) </w:t>
      </w:r>
      <w:r w:rsidRPr="00647D43">
        <w:rPr>
          <w:rFonts w:ascii="Times New Roman" w:hAnsi="Times New Roman" w:cs="Times New Roman"/>
          <w:sz w:val="24"/>
          <w:szCs w:val="24"/>
        </w:rPr>
        <w:t>Bayraklı ilçesi, Manavkuyu Mahallesi, 25O1d paftada, 3837 ada 4 parselin kuzeyinde kalan park alanında, 6.00 x 4.00 metre ebatında bir adet Trafo Alanı belirlenmesine ilişkin hazırlanan 1/1000 ölçekli Uygulama İmar Planı değişikliği önerisinin kabulüne ilişkin "İmar", "Hukuk", "Çevre, Sağlık, İklim Değişikliği ve Sıfır Atık",</w:t>
      </w:r>
      <w:r w:rsidR="00C5783A">
        <w:rPr>
          <w:rFonts w:ascii="Times New Roman" w:hAnsi="Times New Roman" w:cs="Times New Roman"/>
          <w:sz w:val="24"/>
          <w:szCs w:val="24"/>
        </w:rPr>
        <w:t xml:space="preserve"> "Kent Konseyi</w:t>
      </w:r>
      <w:r w:rsidR="00C5783A" w:rsidRPr="00647D43">
        <w:rPr>
          <w:rFonts w:ascii="Times New Roman" w:hAnsi="Times New Roman" w:cs="Times New Roman"/>
          <w:sz w:val="24"/>
          <w:szCs w:val="24"/>
        </w:rPr>
        <w:t>", "</w:t>
      </w:r>
      <w:r w:rsidR="00C5783A">
        <w:rPr>
          <w:rFonts w:ascii="Times New Roman" w:hAnsi="Times New Roman" w:cs="Times New Roman"/>
          <w:sz w:val="24"/>
          <w:szCs w:val="24"/>
        </w:rPr>
        <w:t>Kentsel Dönüşüm</w:t>
      </w:r>
      <w:r w:rsidR="00C5783A" w:rsidRPr="00647D43">
        <w:rPr>
          <w:rFonts w:ascii="Times New Roman" w:hAnsi="Times New Roman" w:cs="Times New Roman"/>
          <w:sz w:val="24"/>
          <w:szCs w:val="24"/>
        </w:rPr>
        <w:t xml:space="preserve">", </w:t>
      </w:r>
      <w:r w:rsidRPr="00647D43">
        <w:rPr>
          <w:rFonts w:ascii="Times New Roman" w:hAnsi="Times New Roman" w:cs="Times New Roman"/>
          <w:sz w:val="24"/>
          <w:szCs w:val="24"/>
        </w:rPr>
        <w:t xml:space="preserve"> "Sosyal Konutlar", "Esnaf-Sanatkarlar ve Pazaryerleri", "Engelsiz Yaşam", "Deprem ve Afetler", "Hayvan Hakları" Komisyonları (oy birliği) ortak raporu.</w:t>
      </w:r>
    </w:p>
    <w:p w:rsidR="00483870" w:rsidRPr="00647D43" w:rsidRDefault="00483870" w:rsidP="00C5783A">
      <w:pPr>
        <w:jc w:val="both"/>
        <w:rPr>
          <w:rFonts w:ascii="Times New Roman" w:hAnsi="Times New Roman" w:cs="Times New Roman"/>
          <w:sz w:val="24"/>
          <w:szCs w:val="24"/>
        </w:rPr>
      </w:pPr>
      <w:r w:rsidRPr="00647D43">
        <w:rPr>
          <w:rFonts w:ascii="Times New Roman" w:hAnsi="Times New Roman" w:cs="Times New Roman"/>
          <w:b/>
          <w:sz w:val="24"/>
          <w:szCs w:val="24"/>
        </w:rPr>
        <w:t xml:space="preserve">6- (PLAN VE PROJE MÜDÜRLÜĞÜ-2960394) </w:t>
      </w:r>
      <w:r w:rsidRPr="00647D43">
        <w:rPr>
          <w:rFonts w:ascii="Times New Roman" w:hAnsi="Times New Roman" w:cs="Times New Roman"/>
          <w:sz w:val="24"/>
          <w:szCs w:val="24"/>
        </w:rPr>
        <w:t>Bayraklı ilçesi, Manavkuyu Mahallesi, 25O-1c pafta, 3843 ada 2 parselin doğusunda yürürlükteki 1/1000 ölçekli Uygulama İmar Planında park olarak belirlenmiş alanda 6.00 x 4.00 m. ebatlarında bir adet trafo yeri ayrılmasına ilişkin 1/1000 ölçekli Uygulama İmar Planı değişikliği önerisinin kabulüne ilişkin "İmar", "Hukuk", "</w:t>
      </w:r>
      <w:r w:rsidR="00C5783A" w:rsidRPr="00647D43">
        <w:rPr>
          <w:rFonts w:ascii="Times New Roman" w:hAnsi="Times New Roman" w:cs="Times New Roman"/>
          <w:sz w:val="24"/>
          <w:szCs w:val="24"/>
        </w:rPr>
        <w:t>"Çevre, Sağlık, İklim Değişikliği ve Sıfır Atık",</w:t>
      </w:r>
      <w:r w:rsidR="00C5783A">
        <w:rPr>
          <w:rFonts w:ascii="Times New Roman" w:hAnsi="Times New Roman" w:cs="Times New Roman"/>
          <w:sz w:val="24"/>
          <w:szCs w:val="24"/>
        </w:rPr>
        <w:t xml:space="preserve"> "Kent Konseyi</w:t>
      </w:r>
      <w:r w:rsidR="00C5783A" w:rsidRPr="00647D43">
        <w:rPr>
          <w:rFonts w:ascii="Times New Roman" w:hAnsi="Times New Roman" w:cs="Times New Roman"/>
          <w:sz w:val="24"/>
          <w:szCs w:val="24"/>
        </w:rPr>
        <w:t>", "</w:t>
      </w:r>
      <w:r w:rsidR="00C5783A">
        <w:rPr>
          <w:rFonts w:ascii="Times New Roman" w:hAnsi="Times New Roman" w:cs="Times New Roman"/>
          <w:sz w:val="24"/>
          <w:szCs w:val="24"/>
        </w:rPr>
        <w:t>Kentsel Dönüşüm</w:t>
      </w:r>
      <w:r w:rsidR="00C5783A" w:rsidRPr="00647D43">
        <w:rPr>
          <w:rFonts w:ascii="Times New Roman" w:hAnsi="Times New Roman" w:cs="Times New Roman"/>
          <w:sz w:val="24"/>
          <w:szCs w:val="24"/>
        </w:rPr>
        <w:t>",  "Sosyal Konutlar", "Esnaf-Sanatkarlar ve Pazaryerleri", "Engelsiz Yaşam", "Deprem ve Afetler", "Hayvan Hakları" Komisyonları (oy birliği) ortak raporu.</w:t>
      </w: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VII. DİLEK VE TEMENNİLER</w:t>
      </w: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VIII.TOPLANTIYA KATILAMAYAN MECLİS ÜYELERİNİN MAZERETLERİNİN GÖRÜŞÜLMESİ</w:t>
      </w:r>
    </w:p>
    <w:p w:rsidR="00483870" w:rsidRPr="00647D43" w:rsidRDefault="00483870" w:rsidP="00483870">
      <w:pPr>
        <w:spacing w:after="0"/>
        <w:jc w:val="both"/>
        <w:rPr>
          <w:rFonts w:ascii="Times New Roman" w:hAnsi="Times New Roman" w:cs="Times New Roman"/>
          <w:b/>
          <w:sz w:val="24"/>
          <w:szCs w:val="24"/>
        </w:rPr>
      </w:pPr>
      <w:r w:rsidRPr="00647D43">
        <w:rPr>
          <w:rFonts w:ascii="Times New Roman" w:hAnsi="Times New Roman" w:cs="Times New Roman"/>
          <w:b/>
          <w:sz w:val="24"/>
          <w:szCs w:val="24"/>
        </w:rPr>
        <w:t>IX. 2. BİRLEŞİMİN GÜN VE SAATİNİN TESPİTİ.</w:t>
      </w:r>
    </w:p>
    <w:p w:rsidR="00483870" w:rsidRPr="00647D43" w:rsidRDefault="00483870" w:rsidP="00483870">
      <w:pPr>
        <w:spacing w:after="0"/>
        <w:jc w:val="both"/>
        <w:rPr>
          <w:rFonts w:ascii="Times New Roman" w:hAnsi="Times New Roman" w:cs="Times New Roman"/>
          <w:b/>
          <w:sz w:val="24"/>
          <w:szCs w:val="24"/>
        </w:rPr>
      </w:pPr>
    </w:p>
    <w:p w:rsidR="002668A8" w:rsidRPr="00647D43" w:rsidRDefault="002668A8" w:rsidP="00483870">
      <w:pPr>
        <w:rPr>
          <w:rFonts w:ascii="Times New Roman" w:hAnsi="Times New Roman" w:cs="Times New Roman"/>
          <w:sz w:val="24"/>
          <w:szCs w:val="24"/>
        </w:rPr>
      </w:pPr>
    </w:p>
    <w:sectPr w:rsidR="002668A8" w:rsidRPr="00647D43" w:rsidSect="0035649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A85" w:rsidRDefault="005F4A85">
      <w:pPr>
        <w:spacing w:after="0" w:line="240" w:lineRule="auto"/>
      </w:pPr>
      <w:r>
        <w:separator/>
      </w:r>
    </w:p>
  </w:endnote>
  <w:endnote w:type="continuationSeparator" w:id="1">
    <w:p w:rsidR="005F4A85" w:rsidRDefault="005F4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741118"/>
      <w:docPartObj>
        <w:docPartGallery w:val="Page Numbers (Top of Page)"/>
        <w:docPartUnique/>
      </w:docPartObj>
    </w:sdtPr>
    <w:sdtContent>
      <w:p w:rsidR="00CE4C8D" w:rsidRDefault="00CE4C8D">
        <w:pPr>
          <w:pStyle w:val="Altbilgi"/>
          <w:jc w:val="right"/>
        </w:pPr>
        <w:r>
          <w:t xml:space="preserve">Sayfa </w:t>
        </w:r>
        <w:r w:rsidR="0020591A">
          <w:rPr>
            <w:b/>
            <w:sz w:val="24"/>
            <w:szCs w:val="24"/>
          </w:rPr>
          <w:fldChar w:fldCharType="begin"/>
        </w:r>
        <w:r>
          <w:rPr>
            <w:b/>
            <w:sz w:val="24"/>
            <w:szCs w:val="24"/>
          </w:rPr>
          <w:instrText>PAGE</w:instrText>
        </w:r>
        <w:r w:rsidR="0020591A">
          <w:rPr>
            <w:b/>
            <w:sz w:val="24"/>
            <w:szCs w:val="24"/>
          </w:rPr>
          <w:fldChar w:fldCharType="separate"/>
        </w:r>
        <w:r w:rsidR="004C675C">
          <w:rPr>
            <w:b/>
            <w:noProof/>
            <w:sz w:val="24"/>
            <w:szCs w:val="24"/>
          </w:rPr>
          <w:t>1</w:t>
        </w:r>
        <w:r w:rsidR="0020591A">
          <w:rPr>
            <w:b/>
            <w:sz w:val="24"/>
            <w:szCs w:val="24"/>
          </w:rPr>
          <w:fldChar w:fldCharType="end"/>
        </w:r>
        <w:r>
          <w:t xml:space="preserve"> / </w:t>
        </w:r>
        <w:r w:rsidR="0020591A">
          <w:rPr>
            <w:b/>
            <w:sz w:val="24"/>
            <w:szCs w:val="24"/>
          </w:rPr>
          <w:fldChar w:fldCharType="begin"/>
        </w:r>
        <w:r>
          <w:rPr>
            <w:b/>
            <w:sz w:val="24"/>
            <w:szCs w:val="24"/>
          </w:rPr>
          <w:instrText>NUMPAGES</w:instrText>
        </w:r>
        <w:r w:rsidR="0020591A">
          <w:rPr>
            <w:b/>
            <w:sz w:val="24"/>
            <w:szCs w:val="24"/>
          </w:rPr>
          <w:fldChar w:fldCharType="separate"/>
        </w:r>
        <w:r w:rsidR="004C675C">
          <w:rPr>
            <w:b/>
            <w:noProof/>
            <w:sz w:val="24"/>
            <w:szCs w:val="24"/>
          </w:rPr>
          <w:t>3</w:t>
        </w:r>
        <w:r w:rsidR="0020591A">
          <w:rPr>
            <w:b/>
            <w:sz w:val="24"/>
            <w:szCs w:val="24"/>
          </w:rPr>
          <w:fldChar w:fldCharType="end"/>
        </w:r>
      </w:p>
    </w:sdtContent>
  </w:sdt>
  <w:p w:rsidR="00CE4C8D" w:rsidRDefault="00CE4C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A85" w:rsidRDefault="005F4A85">
      <w:pPr>
        <w:spacing w:after="0" w:line="240" w:lineRule="auto"/>
      </w:pPr>
      <w:r>
        <w:separator/>
      </w:r>
    </w:p>
  </w:footnote>
  <w:footnote w:type="continuationSeparator" w:id="1">
    <w:p w:rsidR="005F4A85" w:rsidRDefault="005F4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useFELayout/>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0591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C675C"/>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A76A5"/>
    <w:rsid w:val="005D2A26"/>
    <w:rsid w:val="005D4881"/>
    <w:rsid w:val="005D76DF"/>
    <w:rsid w:val="005E5029"/>
    <w:rsid w:val="005F41BF"/>
    <w:rsid w:val="005F4A85"/>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17E13"/>
    <w:rsid w:val="00827E0F"/>
    <w:rsid w:val="00835105"/>
    <w:rsid w:val="0083623C"/>
    <w:rsid w:val="008466EF"/>
    <w:rsid w:val="00850F63"/>
    <w:rsid w:val="00855F09"/>
    <w:rsid w:val="00856CD8"/>
    <w:rsid w:val="0086079D"/>
    <w:rsid w:val="008661EF"/>
    <w:rsid w:val="00873367"/>
    <w:rsid w:val="00874CA2"/>
    <w:rsid w:val="008760C3"/>
    <w:rsid w:val="00880EA2"/>
    <w:rsid w:val="00890098"/>
    <w:rsid w:val="0089270C"/>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AF3324"/>
    <w:rsid w:val="00B016C8"/>
    <w:rsid w:val="00B05724"/>
    <w:rsid w:val="00B259F2"/>
    <w:rsid w:val="00B27068"/>
    <w:rsid w:val="00B34121"/>
    <w:rsid w:val="00B41127"/>
    <w:rsid w:val="00B4778A"/>
    <w:rsid w:val="00B54FC1"/>
    <w:rsid w:val="00B712FD"/>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sid w:val="0020591A"/>
    <w:rPr>
      <w:rFonts w:ascii="Times New Roman" w:hAnsi="Times New Roman" w:cs="Times New Roman"/>
      <w:b/>
      <w:bCs/>
      <w:color w:val="000000"/>
      <w:spacing w:val="-1"/>
      <w:w w:val="106"/>
      <w:sz w:val="24"/>
      <w:szCs w:val="24"/>
      <w:lang w:val="tr-TR"/>
    </w:rPr>
  </w:style>
  <w:style w:type="character" w:customStyle="1" w:styleId="WW8Num3z1">
    <w:name w:val="WW8Num3z1"/>
    <w:qFormat/>
    <w:rsid w:val="0020591A"/>
    <w:rPr>
      <w:spacing w:val="-1"/>
      <w:w w:val="103"/>
    </w:rPr>
  </w:style>
  <w:style w:type="character" w:customStyle="1" w:styleId="WW8Num3z2">
    <w:name w:val="WW8Num3z2"/>
    <w:qFormat/>
    <w:rsid w:val="0020591A"/>
    <w:rPr>
      <w:rFonts w:ascii="Symbol" w:hAnsi="Symbol" w:cs="Symbol"/>
    </w:rPr>
  </w:style>
  <w:style w:type="character" w:customStyle="1" w:styleId="WW8NumSt2z0">
    <w:name w:val="WW8NumSt2z0"/>
    <w:qFormat/>
    <w:rsid w:val="0020591A"/>
    <w:rPr>
      <w:rFonts w:ascii="Times New Roman" w:hAnsi="Times New Roman" w:cs="Times New Roman"/>
      <w:b/>
      <w:bCs/>
      <w:color w:val="000000"/>
      <w:spacing w:val="-1"/>
      <w:w w:val="106"/>
      <w:sz w:val="24"/>
      <w:szCs w:val="24"/>
      <w:lang w:val="tr-TR"/>
    </w:rPr>
  </w:style>
  <w:style w:type="character" w:customStyle="1" w:styleId="WW8NumSt2z1">
    <w:name w:val="WW8NumSt2z1"/>
    <w:qFormat/>
    <w:rsid w:val="0020591A"/>
    <w:rPr>
      <w:rFonts w:ascii="Times New Roman" w:hAnsi="Times New Roman" w:cs="Times New Roman"/>
      <w:spacing w:val="-1"/>
      <w:w w:val="103"/>
      <w:sz w:val="24"/>
      <w:szCs w:val="24"/>
      <w:lang w:val="tr-TR"/>
    </w:rPr>
  </w:style>
  <w:style w:type="character" w:customStyle="1" w:styleId="WW8NumSt2z2">
    <w:name w:val="WW8NumSt2z2"/>
    <w:qFormat/>
    <w:rsid w:val="0020591A"/>
    <w:rPr>
      <w:rFonts w:ascii="Symbol" w:hAnsi="Symbol" w:cs="Symbol"/>
    </w:rPr>
  </w:style>
  <w:style w:type="paragraph" w:customStyle="1" w:styleId="Balk">
    <w:name w:val="Başlık"/>
    <w:basedOn w:val="Normal"/>
    <w:next w:val="GvdeMetni"/>
    <w:qFormat/>
    <w:rsid w:val="0020591A"/>
    <w:pPr>
      <w:keepNext/>
      <w:spacing w:before="240" w:after="120"/>
    </w:pPr>
    <w:rPr>
      <w:rFonts w:ascii="Liberation Sans" w:eastAsia="Microsoft YaHei" w:hAnsi="Liberation Sans" w:cs="Arial"/>
      <w:sz w:val="28"/>
      <w:szCs w:val="28"/>
    </w:rPr>
  </w:style>
  <w:style w:type="paragraph" w:styleId="GvdeMetni">
    <w:name w:val="Body Text"/>
    <w:basedOn w:val="Normal"/>
    <w:rsid w:val="0020591A"/>
    <w:pPr>
      <w:spacing w:after="140"/>
    </w:pPr>
  </w:style>
  <w:style w:type="paragraph" w:styleId="Liste">
    <w:name w:val="List"/>
    <w:basedOn w:val="GvdeMetni"/>
    <w:rsid w:val="0020591A"/>
    <w:rPr>
      <w:rFonts w:cs="Arial"/>
    </w:rPr>
  </w:style>
  <w:style w:type="paragraph" w:styleId="ResimYazs">
    <w:name w:val="caption"/>
    <w:basedOn w:val="Normal"/>
    <w:qFormat/>
    <w:rsid w:val="0020591A"/>
    <w:pPr>
      <w:suppressLineNumbers/>
      <w:spacing w:before="120" w:after="120"/>
    </w:pPr>
    <w:rPr>
      <w:rFonts w:cs="Arial"/>
      <w:i/>
      <w:iCs/>
      <w:sz w:val="24"/>
      <w:szCs w:val="24"/>
    </w:rPr>
  </w:style>
  <w:style w:type="paragraph" w:customStyle="1" w:styleId="Dizin">
    <w:name w:val="Dizin"/>
    <w:basedOn w:val="Normal"/>
    <w:qFormat/>
    <w:rsid w:val="0020591A"/>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rsid w:val="0020591A"/>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rsid w:val="0020591A"/>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rsid w:val="0020591A"/>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A631-DCA5-4A55-9A95-2160A841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907</Words>
  <Characters>5175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alp.izgi</cp:lastModifiedBy>
  <cp:revision>16</cp:revision>
  <cp:lastPrinted>2024-01-03T10:28:00Z</cp:lastPrinted>
  <dcterms:created xsi:type="dcterms:W3CDTF">2023-12-29T06:36:00Z</dcterms:created>
  <dcterms:modified xsi:type="dcterms:W3CDTF">2024-01-03T10:39:00Z</dcterms:modified>
  <dc:language>tr-TR</dc:language>
</cp:coreProperties>
</file>