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05A" w:rsidRPr="00EB3054" w:rsidRDefault="0072505A" w:rsidP="0072505A">
      <w:pPr>
        <w:jc w:val="center"/>
        <w:rPr>
          <w:rFonts w:ascii="Times New Roman" w:hAnsi="Times New Roman"/>
          <w:b/>
          <w:sz w:val="24"/>
          <w:szCs w:val="24"/>
        </w:rPr>
      </w:pPr>
    </w:p>
    <w:p w:rsidR="00936919" w:rsidRPr="00EB3054" w:rsidRDefault="00936919" w:rsidP="0072505A">
      <w:pPr>
        <w:jc w:val="center"/>
        <w:rPr>
          <w:rFonts w:ascii="Times New Roman" w:hAnsi="Times New Roman"/>
          <w:b/>
          <w:sz w:val="24"/>
          <w:szCs w:val="24"/>
        </w:rPr>
      </w:pPr>
      <w:r w:rsidRPr="00EB3054">
        <w:rPr>
          <w:rFonts w:ascii="Times New Roman" w:hAnsi="Times New Roman"/>
          <w:b/>
          <w:sz w:val="24"/>
          <w:szCs w:val="24"/>
        </w:rPr>
        <w:t>DUYURU</w:t>
      </w:r>
    </w:p>
    <w:p w:rsidR="0097644E" w:rsidRPr="00EB3054" w:rsidRDefault="00E12BB1" w:rsidP="0097644E">
      <w:pPr>
        <w:ind w:firstLine="708"/>
        <w:jc w:val="both"/>
        <w:rPr>
          <w:rFonts w:ascii="Times New Roman" w:hAnsi="Times New Roman"/>
          <w:b/>
          <w:sz w:val="24"/>
          <w:szCs w:val="24"/>
        </w:rPr>
      </w:pPr>
      <w:r w:rsidRPr="00EB3054">
        <w:rPr>
          <w:rFonts w:ascii="Times New Roman" w:hAnsi="Times New Roman"/>
          <w:b/>
          <w:sz w:val="24"/>
          <w:szCs w:val="24"/>
        </w:rPr>
        <w:t>Belediye Meclisimiz</w:t>
      </w:r>
      <w:r w:rsidR="00FC2019" w:rsidRPr="00EB3054">
        <w:rPr>
          <w:rFonts w:ascii="Times New Roman" w:hAnsi="Times New Roman"/>
          <w:b/>
          <w:sz w:val="24"/>
          <w:szCs w:val="24"/>
        </w:rPr>
        <w:t xml:space="preserve"> </w:t>
      </w:r>
      <w:r w:rsidR="00EB3054" w:rsidRPr="00EB3054">
        <w:rPr>
          <w:rFonts w:ascii="Times New Roman" w:hAnsi="Times New Roman"/>
          <w:b/>
          <w:sz w:val="24"/>
          <w:szCs w:val="24"/>
        </w:rPr>
        <w:t>07.02</w:t>
      </w:r>
      <w:r w:rsidR="00CE6872" w:rsidRPr="00EB3054">
        <w:rPr>
          <w:rFonts w:ascii="Times New Roman" w:hAnsi="Times New Roman"/>
          <w:b/>
          <w:sz w:val="24"/>
          <w:szCs w:val="24"/>
        </w:rPr>
        <w:t>.2023</w:t>
      </w:r>
      <w:r w:rsidR="000770DA" w:rsidRPr="00EB3054">
        <w:rPr>
          <w:rFonts w:ascii="Times New Roman" w:hAnsi="Times New Roman"/>
          <w:b/>
          <w:sz w:val="24"/>
          <w:szCs w:val="24"/>
        </w:rPr>
        <w:t xml:space="preserve"> </w:t>
      </w:r>
      <w:r w:rsidR="00EB3054" w:rsidRPr="00EB3054">
        <w:rPr>
          <w:rFonts w:ascii="Times New Roman" w:hAnsi="Times New Roman"/>
          <w:b/>
          <w:sz w:val="24"/>
          <w:szCs w:val="24"/>
        </w:rPr>
        <w:t>Salı</w:t>
      </w:r>
      <w:r w:rsidR="00024C07" w:rsidRPr="00EB3054">
        <w:rPr>
          <w:rFonts w:ascii="Times New Roman" w:hAnsi="Times New Roman"/>
          <w:b/>
          <w:sz w:val="24"/>
          <w:szCs w:val="24"/>
        </w:rPr>
        <w:t xml:space="preserve"> </w:t>
      </w:r>
      <w:r w:rsidR="00B5033E" w:rsidRPr="00EB3054">
        <w:rPr>
          <w:rFonts w:ascii="Times New Roman" w:hAnsi="Times New Roman"/>
          <w:b/>
          <w:sz w:val="24"/>
          <w:szCs w:val="24"/>
        </w:rPr>
        <w:t>günü saat 18</w:t>
      </w:r>
      <w:r w:rsidR="00936919" w:rsidRPr="00EB3054">
        <w:rPr>
          <w:rFonts w:ascii="Times New Roman" w:hAnsi="Times New Roman"/>
          <w:b/>
          <w:sz w:val="24"/>
          <w:szCs w:val="24"/>
        </w:rPr>
        <w:t xml:space="preserve">.00’de </w:t>
      </w:r>
      <w:r w:rsidR="0097644E" w:rsidRPr="00EB3054">
        <w:rPr>
          <w:rFonts w:ascii="Times New Roman" w:hAnsi="Times New Roman"/>
          <w:b/>
          <w:sz w:val="24"/>
          <w:szCs w:val="24"/>
        </w:rPr>
        <w:t>Bayraklı Belediyesi Hizmet Binası Meclis Toplantı Salonunda aşağıda gündemde bulunan konuları görüşmek üzere toplanacaktır.</w:t>
      </w:r>
    </w:p>
    <w:p w:rsidR="000430F0" w:rsidRPr="00EB3054" w:rsidRDefault="0097644E" w:rsidP="0097644E">
      <w:pPr>
        <w:jc w:val="both"/>
        <w:rPr>
          <w:rFonts w:ascii="Times New Roman" w:hAnsi="Times New Roman"/>
          <w:b/>
          <w:sz w:val="24"/>
          <w:szCs w:val="24"/>
        </w:rPr>
      </w:pPr>
      <w:r w:rsidRPr="00EB3054">
        <w:rPr>
          <w:rFonts w:ascii="Times New Roman" w:hAnsi="Times New Roman"/>
          <w:b/>
          <w:sz w:val="24"/>
          <w:szCs w:val="24"/>
        </w:rPr>
        <w:tab/>
        <w:t>İlan olunur.</w:t>
      </w:r>
    </w:p>
    <w:p w:rsidR="000430F0" w:rsidRPr="00EB3054" w:rsidRDefault="000430F0" w:rsidP="0097644E">
      <w:pPr>
        <w:jc w:val="both"/>
        <w:rPr>
          <w:rFonts w:ascii="Times New Roman" w:hAnsi="Times New Roman"/>
          <w:b/>
          <w:sz w:val="24"/>
          <w:szCs w:val="24"/>
        </w:rPr>
      </w:pPr>
    </w:p>
    <w:p w:rsidR="000804B9" w:rsidRPr="00EB3054" w:rsidRDefault="000804B9" w:rsidP="0097644E">
      <w:pPr>
        <w:spacing w:after="0" w:line="240" w:lineRule="auto"/>
        <w:ind w:firstLine="708"/>
        <w:jc w:val="both"/>
        <w:rPr>
          <w:rFonts w:ascii="Times New Roman" w:hAnsi="Times New Roman"/>
          <w:b/>
          <w:sz w:val="24"/>
          <w:szCs w:val="24"/>
        </w:rPr>
      </w:pPr>
      <w:r w:rsidRPr="00EB3054">
        <w:rPr>
          <w:rFonts w:ascii="Times New Roman" w:hAnsi="Times New Roman"/>
          <w:b/>
          <w:sz w:val="24"/>
          <w:szCs w:val="24"/>
        </w:rPr>
        <w:t xml:space="preserve">                                                                                    </w:t>
      </w:r>
      <w:r w:rsidR="000770DA" w:rsidRPr="00EB3054">
        <w:rPr>
          <w:rFonts w:ascii="Times New Roman" w:hAnsi="Times New Roman"/>
          <w:b/>
          <w:sz w:val="24"/>
          <w:szCs w:val="24"/>
        </w:rPr>
        <w:t xml:space="preserve">              </w:t>
      </w:r>
      <w:r w:rsidR="00EA236F" w:rsidRPr="00EB3054">
        <w:rPr>
          <w:rFonts w:ascii="Times New Roman" w:hAnsi="Times New Roman"/>
          <w:b/>
          <w:sz w:val="24"/>
          <w:szCs w:val="24"/>
        </w:rPr>
        <w:t xml:space="preserve"> </w:t>
      </w:r>
      <w:r w:rsidR="000770DA" w:rsidRPr="00EB3054">
        <w:rPr>
          <w:rFonts w:ascii="Times New Roman" w:hAnsi="Times New Roman"/>
          <w:b/>
          <w:sz w:val="24"/>
          <w:szCs w:val="24"/>
        </w:rPr>
        <w:t>Serdar SANDAL</w:t>
      </w:r>
    </w:p>
    <w:p w:rsidR="000804B9" w:rsidRPr="00EB3054" w:rsidRDefault="000804B9" w:rsidP="0097644E">
      <w:pPr>
        <w:tabs>
          <w:tab w:val="left" w:pos="8070"/>
        </w:tabs>
        <w:spacing w:after="0" w:line="240" w:lineRule="auto"/>
        <w:rPr>
          <w:rFonts w:ascii="Times New Roman" w:hAnsi="Times New Roman"/>
          <w:b/>
          <w:sz w:val="24"/>
          <w:szCs w:val="24"/>
        </w:rPr>
      </w:pPr>
      <w:r w:rsidRPr="00EB3054">
        <w:rPr>
          <w:rFonts w:ascii="Times New Roman" w:hAnsi="Times New Roman"/>
          <w:b/>
          <w:sz w:val="24"/>
          <w:szCs w:val="24"/>
        </w:rPr>
        <w:t xml:space="preserve">                                                                                       </w:t>
      </w:r>
      <w:r w:rsidR="00024C07" w:rsidRPr="00EB3054">
        <w:rPr>
          <w:rFonts w:ascii="Times New Roman" w:hAnsi="Times New Roman"/>
          <w:b/>
          <w:sz w:val="24"/>
          <w:szCs w:val="24"/>
        </w:rPr>
        <w:t xml:space="preserve">              </w:t>
      </w:r>
      <w:r w:rsidR="000770DA" w:rsidRPr="00EB3054">
        <w:rPr>
          <w:rFonts w:ascii="Times New Roman" w:hAnsi="Times New Roman"/>
          <w:b/>
          <w:sz w:val="24"/>
          <w:szCs w:val="24"/>
        </w:rPr>
        <w:t xml:space="preserve">          Belediye Başkanı</w:t>
      </w:r>
    </w:p>
    <w:p w:rsidR="00B5033E" w:rsidRPr="00EB3054" w:rsidRDefault="00B5033E" w:rsidP="0097644E">
      <w:pPr>
        <w:spacing w:after="0" w:line="240" w:lineRule="auto"/>
        <w:rPr>
          <w:rFonts w:ascii="Times New Roman" w:hAnsi="Times New Roman"/>
          <w:b/>
          <w:sz w:val="24"/>
          <w:szCs w:val="24"/>
        </w:rPr>
      </w:pPr>
    </w:p>
    <w:p w:rsidR="000430F0" w:rsidRPr="00EB3054" w:rsidRDefault="000430F0" w:rsidP="0097644E">
      <w:pPr>
        <w:spacing w:after="0" w:line="240" w:lineRule="auto"/>
        <w:rPr>
          <w:rFonts w:ascii="Times New Roman" w:hAnsi="Times New Roman"/>
          <w:b/>
          <w:sz w:val="24"/>
          <w:szCs w:val="24"/>
        </w:rPr>
      </w:pPr>
    </w:p>
    <w:p w:rsidR="000430F0" w:rsidRPr="00EB3054" w:rsidRDefault="000430F0" w:rsidP="0097644E">
      <w:pPr>
        <w:spacing w:after="0" w:line="240" w:lineRule="auto"/>
        <w:rPr>
          <w:rFonts w:ascii="Times New Roman" w:hAnsi="Times New Roman"/>
          <w:b/>
          <w:sz w:val="24"/>
          <w:szCs w:val="24"/>
        </w:rPr>
      </w:pPr>
    </w:p>
    <w:p w:rsidR="000430F0" w:rsidRPr="00EB3054" w:rsidRDefault="000430F0" w:rsidP="0097644E">
      <w:pPr>
        <w:spacing w:after="0" w:line="240" w:lineRule="auto"/>
        <w:rPr>
          <w:rFonts w:ascii="Times New Roman" w:hAnsi="Times New Roman"/>
          <w:b/>
          <w:sz w:val="24"/>
          <w:szCs w:val="24"/>
        </w:rPr>
      </w:pPr>
    </w:p>
    <w:p w:rsidR="00F33D0B" w:rsidRPr="00EB3054" w:rsidRDefault="00F33D0B" w:rsidP="005B287F">
      <w:pPr>
        <w:spacing w:after="0" w:line="240" w:lineRule="auto"/>
        <w:rPr>
          <w:rFonts w:ascii="Times New Roman" w:hAnsi="Times New Roman"/>
          <w:b/>
          <w:sz w:val="24"/>
          <w:szCs w:val="24"/>
        </w:rPr>
      </w:pPr>
    </w:p>
    <w:p w:rsidR="000804B9" w:rsidRPr="00EB3054" w:rsidRDefault="000804B9" w:rsidP="00995540">
      <w:pPr>
        <w:spacing w:after="0" w:line="240" w:lineRule="auto"/>
        <w:jc w:val="center"/>
        <w:rPr>
          <w:rFonts w:ascii="Times New Roman" w:hAnsi="Times New Roman"/>
          <w:b/>
          <w:sz w:val="24"/>
          <w:szCs w:val="24"/>
        </w:rPr>
      </w:pPr>
      <w:r w:rsidRPr="00EB3054">
        <w:rPr>
          <w:rFonts w:ascii="Times New Roman" w:hAnsi="Times New Roman"/>
          <w:b/>
          <w:sz w:val="24"/>
          <w:szCs w:val="24"/>
        </w:rPr>
        <w:t>T.C.</w:t>
      </w:r>
    </w:p>
    <w:p w:rsidR="000804B9" w:rsidRPr="00EB3054" w:rsidRDefault="000804B9" w:rsidP="00995540">
      <w:pPr>
        <w:spacing w:after="0" w:line="240" w:lineRule="auto"/>
        <w:jc w:val="center"/>
        <w:rPr>
          <w:rFonts w:ascii="Times New Roman" w:hAnsi="Times New Roman"/>
          <w:b/>
          <w:sz w:val="24"/>
          <w:szCs w:val="24"/>
        </w:rPr>
      </w:pPr>
      <w:r w:rsidRPr="00EB3054">
        <w:rPr>
          <w:rFonts w:ascii="Times New Roman" w:hAnsi="Times New Roman"/>
          <w:b/>
          <w:sz w:val="24"/>
          <w:szCs w:val="24"/>
        </w:rPr>
        <w:t>BAYRAKLI BELEDİYESİ</w:t>
      </w:r>
    </w:p>
    <w:p w:rsidR="00B14C17" w:rsidRPr="00EB3054" w:rsidRDefault="00EB3054" w:rsidP="0097644E">
      <w:pPr>
        <w:jc w:val="center"/>
        <w:rPr>
          <w:rFonts w:ascii="Times New Roman" w:hAnsi="Times New Roman"/>
          <w:b/>
          <w:sz w:val="24"/>
          <w:szCs w:val="24"/>
        </w:rPr>
      </w:pPr>
      <w:r w:rsidRPr="00EB3054">
        <w:rPr>
          <w:rFonts w:ascii="Times New Roman" w:hAnsi="Times New Roman"/>
          <w:b/>
          <w:sz w:val="24"/>
          <w:szCs w:val="24"/>
        </w:rPr>
        <w:t>01.02</w:t>
      </w:r>
      <w:r w:rsidR="00CE6872" w:rsidRPr="00EB3054">
        <w:rPr>
          <w:rFonts w:ascii="Times New Roman" w:hAnsi="Times New Roman"/>
          <w:b/>
          <w:sz w:val="24"/>
          <w:szCs w:val="24"/>
        </w:rPr>
        <w:t>.2023</w:t>
      </w:r>
      <w:r w:rsidR="00C520BE" w:rsidRPr="00EB3054">
        <w:rPr>
          <w:rFonts w:ascii="Times New Roman" w:hAnsi="Times New Roman"/>
          <w:b/>
          <w:sz w:val="24"/>
          <w:szCs w:val="24"/>
        </w:rPr>
        <w:t xml:space="preserve"> TARİHLİ MECLİS GÜNDEMİNİN DEVAMI</w:t>
      </w:r>
    </w:p>
    <w:p w:rsidR="00C57B06" w:rsidRPr="00EB3054" w:rsidRDefault="00C57B06" w:rsidP="0097644E">
      <w:pPr>
        <w:jc w:val="center"/>
        <w:rPr>
          <w:rFonts w:ascii="Times New Roman" w:hAnsi="Times New Roman"/>
          <w:b/>
          <w:sz w:val="24"/>
          <w:szCs w:val="24"/>
        </w:rPr>
      </w:pPr>
    </w:p>
    <w:p w:rsidR="000804B9" w:rsidRPr="00EB3054" w:rsidRDefault="000804B9" w:rsidP="000804B9">
      <w:pPr>
        <w:spacing w:after="0" w:line="240" w:lineRule="auto"/>
        <w:jc w:val="center"/>
        <w:rPr>
          <w:rFonts w:ascii="Times New Roman" w:hAnsi="Times New Roman"/>
          <w:b/>
          <w:sz w:val="24"/>
          <w:szCs w:val="24"/>
        </w:rPr>
      </w:pPr>
      <w:r w:rsidRPr="00EB3054">
        <w:rPr>
          <w:rFonts w:ascii="Times New Roman" w:hAnsi="Times New Roman"/>
          <w:b/>
          <w:sz w:val="24"/>
          <w:szCs w:val="24"/>
        </w:rPr>
        <w:t xml:space="preserve">   </w:t>
      </w:r>
      <w:r w:rsidR="000430F0" w:rsidRPr="00EB3054">
        <w:rPr>
          <w:rFonts w:ascii="Times New Roman" w:hAnsi="Times New Roman"/>
          <w:b/>
          <w:sz w:val="24"/>
          <w:szCs w:val="24"/>
        </w:rPr>
        <w:t xml:space="preserve">                               </w:t>
      </w:r>
      <w:r w:rsidRPr="00EB3054">
        <w:rPr>
          <w:rFonts w:ascii="Times New Roman" w:hAnsi="Times New Roman"/>
          <w:b/>
          <w:sz w:val="24"/>
          <w:szCs w:val="24"/>
        </w:rPr>
        <w:t xml:space="preserve">  </w:t>
      </w:r>
      <w:r w:rsidR="0095543D" w:rsidRPr="00EB3054">
        <w:rPr>
          <w:rFonts w:ascii="Times New Roman" w:hAnsi="Times New Roman"/>
          <w:b/>
          <w:sz w:val="24"/>
          <w:szCs w:val="24"/>
        </w:rPr>
        <w:t xml:space="preserve">                               </w:t>
      </w:r>
      <w:r w:rsidRPr="00EB3054">
        <w:rPr>
          <w:rFonts w:ascii="Times New Roman" w:hAnsi="Times New Roman"/>
          <w:b/>
          <w:sz w:val="24"/>
          <w:szCs w:val="24"/>
        </w:rPr>
        <w:t xml:space="preserve">                                </w:t>
      </w:r>
      <w:r w:rsidR="00B14C17" w:rsidRPr="00EB3054">
        <w:rPr>
          <w:rFonts w:ascii="Times New Roman" w:hAnsi="Times New Roman"/>
          <w:b/>
          <w:sz w:val="24"/>
          <w:szCs w:val="24"/>
        </w:rPr>
        <w:t xml:space="preserve">                        </w:t>
      </w:r>
      <w:r w:rsidR="000430F0" w:rsidRPr="00EB3054">
        <w:rPr>
          <w:rFonts w:ascii="Times New Roman" w:hAnsi="Times New Roman"/>
          <w:b/>
          <w:sz w:val="24"/>
          <w:szCs w:val="24"/>
        </w:rPr>
        <w:t xml:space="preserve">    </w:t>
      </w:r>
      <w:r w:rsidR="00730266" w:rsidRPr="00EB3054">
        <w:rPr>
          <w:rFonts w:ascii="Times New Roman" w:hAnsi="Times New Roman"/>
          <w:b/>
          <w:sz w:val="24"/>
          <w:szCs w:val="24"/>
        </w:rPr>
        <w:t xml:space="preserve"> </w:t>
      </w:r>
      <w:r w:rsidR="00EB3054" w:rsidRPr="00EB3054">
        <w:rPr>
          <w:rFonts w:ascii="Times New Roman" w:hAnsi="Times New Roman"/>
          <w:b/>
          <w:sz w:val="24"/>
          <w:szCs w:val="24"/>
        </w:rPr>
        <w:t>07.02</w:t>
      </w:r>
      <w:r w:rsidR="00CE6872" w:rsidRPr="00EB3054">
        <w:rPr>
          <w:rFonts w:ascii="Times New Roman" w:hAnsi="Times New Roman"/>
          <w:b/>
          <w:sz w:val="24"/>
          <w:szCs w:val="24"/>
        </w:rPr>
        <w:t>.2023</w:t>
      </w:r>
    </w:p>
    <w:p w:rsidR="000804B9" w:rsidRPr="00EB3054" w:rsidRDefault="000804B9" w:rsidP="000804B9">
      <w:pPr>
        <w:spacing w:after="0" w:line="240" w:lineRule="auto"/>
        <w:jc w:val="center"/>
        <w:rPr>
          <w:rFonts w:ascii="Times New Roman" w:hAnsi="Times New Roman"/>
          <w:b/>
          <w:sz w:val="24"/>
          <w:szCs w:val="24"/>
        </w:rPr>
      </w:pPr>
      <w:r w:rsidRPr="00EB3054">
        <w:rPr>
          <w:rFonts w:ascii="Times New Roman" w:hAnsi="Times New Roman"/>
          <w:b/>
          <w:sz w:val="24"/>
          <w:szCs w:val="24"/>
        </w:rPr>
        <w:t xml:space="preserve">                                                                                                                             </w:t>
      </w:r>
      <w:r w:rsidR="00CE6872" w:rsidRPr="00EB3054">
        <w:rPr>
          <w:rFonts w:ascii="Times New Roman" w:hAnsi="Times New Roman"/>
          <w:b/>
          <w:sz w:val="24"/>
          <w:szCs w:val="24"/>
        </w:rPr>
        <w:t xml:space="preserve">    </w:t>
      </w:r>
      <w:r w:rsidR="00EB3054" w:rsidRPr="00EB3054">
        <w:rPr>
          <w:rFonts w:ascii="Times New Roman" w:hAnsi="Times New Roman"/>
          <w:b/>
          <w:sz w:val="24"/>
          <w:szCs w:val="24"/>
        </w:rPr>
        <w:t>Salı</w:t>
      </w:r>
    </w:p>
    <w:p w:rsidR="002B0B52" w:rsidRPr="00EB3054" w:rsidRDefault="000804B9" w:rsidP="00080A84">
      <w:pPr>
        <w:spacing w:after="0" w:line="240" w:lineRule="auto"/>
        <w:jc w:val="center"/>
        <w:rPr>
          <w:rFonts w:ascii="Times New Roman" w:hAnsi="Times New Roman"/>
          <w:b/>
          <w:sz w:val="24"/>
          <w:szCs w:val="24"/>
        </w:rPr>
      </w:pPr>
      <w:r w:rsidRPr="00EB3054">
        <w:rPr>
          <w:rFonts w:ascii="Times New Roman" w:hAnsi="Times New Roman"/>
          <w:b/>
          <w:sz w:val="24"/>
          <w:szCs w:val="24"/>
        </w:rPr>
        <w:t xml:space="preserve">                                                                                                                                 </w:t>
      </w:r>
      <w:proofErr w:type="gramStart"/>
      <w:r w:rsidR="00B5033E" w:rsidRPr="00EB3054">
        <w:rPr>
          <w:rFonts w:ascii="Times New Roman" w:hAnsi="Times New Roman"/>
          <w:b/>
          <w:sz w:val="24"/>
          <w:szCs w:val="24"/>
        </w:rPr>
        <w:t>Saat : 18</w:t>
      </w:r>
      <w:proofErr w:type="gramEnd"/>
      <w:r w:rsidR="00AB41B2" w:rsidRPr="00EB3054">
        <w:rPr>
          <w:rFonts w:ascii="Times New Roman" w:hAnsi="Times New Roman"/>
          <w:b/>
          <w:sz w:val="24"/>
          <w:szCs w:val="24"/>
        </w:rPr>
        <w:t>.</w:t>
      </w:r>
      <w:r w:rsidRPr="00EB3054">
        <w:rPr>
          <w:rFonts w:ascii="Times New Roman" w:hAnsi="Times New Roman"/>
          <w:b/>
          <w:sz w:val="24"/>
          <w:szCs w:val="24"/>
        </w:rPr>
        <w:t>00</w:t>
      </w:r>
    </w:p>
    <w:p w:rsidR="00B14C17" w:rsidRPr="00EB3054" w:rsidRDefault="00C520BE" w:rsidP="00325E38">
      <w:pPr>
        <w:spacing w:after="0" w:line="240" w:lineRule="auto"/>
        <w:jc w:val="center"/>
        <w:rPr>
          <w:rFonts w:ascii="Times New Roman" w:hAnsi="Times New Roman"/>
          <w:b/>
          <w:sz w:val="24"/>
          <w:szCs w:val="24"/>
        </w:rPr>
      </w:pPr>
      <w:r w:rsidRPr="00EB3054">
        <w:rPr>
          <w:rFonts w:ascii="Times New Roman" w:hAnsi="Times New Roman"/>
          <w:b/>
          <w:sz w:val="24"/>
          <w:szCs w:val="24"/>
        </w:rPr>
        <w:t xml:space="preserve">                                                                                                  </w:t>
      </w:r>
      <w:r w:rsidR="005E38FF" w:rsidRPr="00EB3054">
        <w:rPr>
          <w:rFonts w:ascii="Times New Roman" w:hAnsi="Times New Roman"/>
          <w:b/>
          <w:sz w:val="24"/>
          <w:szCs w:val="24"/>
        </w:rPr>
        <w:t xml:space="preserve">                               </w:t>
      </w:r>
      <w:r w:rsidR="00FD5F6C" w:rsidRPr="00EB3054">
        <w:rPr>
          <w:rFonts w:ascii="Times New Roman" w:hAnsi="Times New Roman"/>
          <w:b/>
          <w:sz w:val="24"/>
          <w:szCs w:val="24"/>
        </w:rPr>
        <w:t>(2</w:t>
      </w:r>
      <w:r w:rsidRPr="00EB3054">
        <w:rPr>
          <w:rFonts w:ascii="Times New Roman" w:hAnsi="Times New Roman"/>
          <w:b/>
          <w:sz w:val="24"/>
          <w:szCs w:val="24"/>
        </w:rPr>
        <w:t>. Birleşim)</w:t>
      </w:r>
    </w:p>
    <w:p w:rsidR="000430F0" w:rsidRPr="00EB3054" w:rsidRDefault="000430F0" w:rsidP="00325E38">
      <w:pPr>
        <w:spacing w:after="0" w:line="240" w:lineRule="auto"/>
        <w:jc w:val="center"/>
        <w:rPr>
          <w:rFonts w:ascii="Times New Roman" w:hAnsi="Times New Roman"/>
          <w:b/>
          <w:sz w:val="24"/>
          <w:szCs w:val="24"/>
        </w:rPr>
      </w:pPr>
    </w:p>
    <w:p w:rsidR="00F90E78" w:rsidRPr="00EB3054" w:rsidRDefault="000804B9" w:rsidP="000804B9">
      <w:pPr>
        <w:spacing w:after="0" w:line="240" w:lineRule="auto"/>
        <w:jc w:val="both"/>
        <w:rPr>
          <w:rFonts w:ascii="Times New Roman" w:hAnsi="Times New Roman"/>
          <w:sz w:val="24"/>
          <w:szCs w:val="24"/>
        </w:rPr>
      </w:pPr>
      <w:r w:rsidRPr="00EB3054">
        <w:rPr>
          <w:rFonts w:ascii="Times New Roman" w:hAnsi="Times New Roman"/>
          <w:b/>
          <w:sz w:val="24"/>
          <w:szCs w:val="24"/>
        </w:rPr>
        <w:t>I. BAŞKAN TARAFINDAN MECLİSİN AÇILMASI</w:t>
      </w:r>
      <w:r w:rsidRPr="00EB3054">
        <w:rPr>
          <w:rFonts w:ascii="Times New Roman" w:hAnsi="Times New Roman"/>
          <w:sz w:val="24"/>
          <w:szCs w:val="24"/>
        </w:rPr>
        <w:t xml:space="preserve">  </w:t>
      </w:r>
    </w:p>
    <w:p w:rsidR="000430F0" w:rsidRPr="00EB3054" w:rsidRDefault="000430F0" w:rsidP="000804B9">
      <w:pPr>
        <w:spacing w:after="0" w:line="240" w:lineRule="auto"/>
        <w:jc w:val="both"/>
        <w:rPr>
          <w:rFonts w:ascii="Times New Roman" w:hAnsi="Times New Roman"/>
          <w:sz w:val="24"/>
          <w:szCs w:val="24"/>
        </w:rPr>
      </w:pPr>
    </w:p>
    <w:p w:rsidR="009C5F9A" w:rsidRPr="00EB3054" w:rsidRDefault="000804B9" w:rsidP="00E12BB1">
      <w:pPr>
        <w:spacing w:after="160" w:line="240" w:lineRule="auto"/>
        <w:jc w:val="both"/>
        <w:rPr>
          <w:rFonts w:ascii="Times New Roman" w:hAnsi="Times New Roman"/>
          <w:b/>
          <w:sz w:val="24"/>
          <w:szCs w:val="24"/>
        </w:rPr>
      </w:pPr>
      <w:r w:rsidRPr="00EB3054">
        <w:rPr>
          <w:rFonts w:ascii="Times New Roman" w:hAnsi="Times New Roman"/>
          <w:b/>
          <w:sz w:val="24"/>
          <w:szCs w:val="24"/>
        </w:rPr>
        <w:t>II. GEÇMİŞ TOPLANTI TUTANAĞININ OYLANMASI</w:t>
      </w:r>
    </w:p>
    <w:p w:rsidR="00F05247" w:rsidRPr="00EB3054" w:rsidRDefault="00EB3054" w:rsidP="00E12BB1">
      <w:pPr>
        <w:spacing w:after="160" w:line="240" w:lineRule="auto"/>
        <w:jc w:val="both"/>
        <w:rPr>
          <w:rFonts w:ascii="Times New Roman" w:hAnsi="Times New Roman"/>
          <w:sz w:val="24"/>
          <w:szCs w:val="24"/>
        </w:rPr>
      </w:pPr>
      <w:r w:rsidRPr="00EB3054">
        <w:rPr>
          <w:rFonts w:ascii="Times New Roman" w:hAnsi="Times New Roman"/>
          <w:sz w:val="24"/>
          <w:szCs w:val="24"/>
        </w:rPr>
        <w:t>01.02</w:t>
      </w:r>
      <w:r w:rsidR="00CE6872" w:rsidRPr="00EB3054">
        <w:rPr>
          <w:rFonts w:ascii="Times New Roman" w:hAnsi="Times New Roman"/>
          <w:sz w:val="24"/>
          <w:szCs w:val="24"/>
        </w:rPr>
        <w:t>.2023</w:t>
      </w:r>
      <w:r w:rsidR="000804B9" w:rsidRPr="00EB3054">
        <w:rPr>
          <w:rFonts w:ascii="Times New Roman" w:hAnsi="Times New Roman"/>
          <w:sz w:val="24"/>
          <w:szCs w:val="24"/>
        </w:rPr>
        <w:t xml:space="preserve"> tarihli Meclis Tutanağı.</w:t>
      </w:r>
    </w:p>
    <w:p w:rsidR="000430F0" w:rsidRPr="00EB3054" w:rsidRDefault="00B5033E" w:rsidP="000430F0">
      <w:pPr>
        <w:spacing w:after="0"/>
        <w:jc w:val="both"/>
        <w:rPr>
          <w:rFonts w:ascii="Times New Roman" w:hAnsi="Times New Roman"/>
          <w:b/>
          <w:sz w:val="24"/>
          <w:szCs w:val="24"/>
        </w:rPr>
      </w:pPr>
      <w:r w:rsidRPr="00EB3054">
        <w:rPr>
          <w:rFonts w:ascii="Times New Roman" w:hAnsi="Times New Roman"/>
          <w:b/>
          <w:sz w:val="24"/>
          <w:szCs w:val="24"/>
        </w:rPr>
        <w:t>III. BİRİMLERİN ÖNERGELERİNİN GÖRÜŞÜLMESİ</w:t>
      </w:r>
    </w:p>
    <w:p w:rsidR="00DB0A14" w:rsidRPr="00EB3054" w:rsidRDefault="00DB0A14" w:rsidP="000430F0">
      <w:pPr>
        <w:spacing w:after="0"/>
        <w:jc w:val="both"/>
        <w:rPr>
          <w:rFonts w:ascii="Times New Roman" w:hAnsi="Times New Roman"/>
          <w:b/>
          <w:sz w:val="24"/>
          <w:szCs w:val="24"/>
        </w:rPr>
      </w:pPr>
    </w:p>
    <w:p w:rsidR="00EB3054" w:rsidRDefault="00EB3054" w:rsidP="00EB3054">
      <w:pPr>
        <w:spacing w:after="0"/>
        <w:jc w:val="both"/>
        <w:rPr>
          <w:rFonts w:ascii="Times New Roman" w:hAnsi="Times New Roman"/>
          <w:sz w:val="24"/>
          <w:szCs w:val="24"/>
        </w:rPr>
      </w:pPr>
      <w:r w:rsidRPr="00EB3054">
        <w:rPr>
          <w:rFonts w:ascii="Times New Roman" w:hAnsi="Times New Roman"/>
          <w:b/>
          <w:sz w:val="24"/>
          <w:szCs w:val="24"/>
        </w:rPr>
        <w:t xml:space="preserve">1- (PARK VE BAHÇELER MÜDÜRLÜĞÜ-2785594) </w:t>
      </w:r>
      <w:r w:rsidRPr="00EB3054">
        <w:rPr>
          <w:rFonts w:ascii="Times New Roman" w:hAnsi="Times New Roman"/>
          <w:sz w:val="24"/>
          <w:szCs w:val="24"/>
        </w:rPr>
        <w:t>İzmir ili</w:t>
      </w:r>
      <w:r w:rsidR="002E49F4">
        <w:rPr>
          <w:rFonts w:ascii="Times New Roman" w:hAnsi="Times New Roman"/>
          <w:sz w:val="24"/>
          <w:szCs w:val="24"/>
        </w:rPr>
        <w:t xml:space="preserve"> Bayraklı ilçesi Fuat Edip </w:t>
      </w:r>
      <w:proofErr w:type="spellStart"/>
      <w:r w:rsidR="002E49F4">
        <w:rPr>
          <w:rFonts w:ascii="Times New Roman" w:hAnsi="Times New Roman"/>
          <w:sz w:val="24"/>
          <w:szCs w:val="24"/>
        </w:rPr>
        <w:t>Baksı</w:t>
      </w:r>
      <w:proofErr w:type="spellEnd"/>
      <w:r w:rsidRPr="00EB3054">
        <w:rPr>
          <w:rFonts w:ascii="Times New Roman" w:hAnsi="Times New Roman"/>
          <w:sz w:val="24"/>
          <w:szCs w:val="24"/>
        </w:rPr>
        <w:t xml:space="preserve"> Mahall</w:t>
      </w:r>
      <w:r w:rsidR="00E7088C">
        <w:rPr>
          <w:rFonts w:ascii="Times New Roman" w:hAnsi="Times New Roman"/>
          <w:sz w:val="24"/>
          <w:szCs w:val="24"/>
        </w:rPr>
        <w:t xml:space="preserve">esi Cüneyt </w:t>
      </w:r>
      <w:proofErr w:type="spellStart"/>
      <w:r w:rsidR="00E7088C">
        <w:rPr>
          <w:rFonts w:ascii="Times New Roman" w:hAnsi="Times New Roman"/>
          <w:sz w:val="24"/>
          <w:szCs w:val="24"/>
        </w:rPr>
        <w:t>Süvarioğulları</w:t>
      </w:r>
      <w:proofErr w:type="spellEnd"/>
      <w:r w:rsidR="00E7088C">
        <w:rPr>
          <w:rFonts w:ascii="Times New Roman" w:hAnsi="Times New Roman"/>
          <w:sz w:val="24"/>
          <w:szCs w:val="24"/>
        </w:rPr>
        <w:t xml:space="preserve"> Sokak</w:t>
      </w:r>
      <w:r w:rsidRPr="00EB3054">
        <w:rPr>
          <w:rFonts w:ascii="Times New Roman" w:hAnsi="Times New Roman"/>
          <w:sz w:val="24"/>
          <w:szCs w:val="24"/>
        </w:rPr>
        <w:t xml:space="preserve"> No:4/1 adresinde bulunan muhtarlık binası önündeki parka ''İlhami SAĞIM'' isminin verilmesi </w:t>
      </w:r>
      <w:proofErr w:type="spellStart"/>
      <w:r w:rsidRPr="00EB3054">
        <w:rPr>
          <w:rFonts w:ascii="Times New Roman" w:hAnsi="Times New Roman"/>
          <w:sz w:val="24"/>
          <w:szCs w:val="24"/>
        </w:rPr>
        <w:t>hk</w:t>
      </w:r>
      <w:proofErr w:type="spellEnd"/>
      <w:r w:rsidRPr="00EB3054">
        <w:rPr>
          <w:rFonts w:ascii="Times New Roman" w:hAnsi="Times New Roman"/>
          <w:sz w:val="24"/>
          <w:szCs w:val="24"/>
        </w:rPr>
        <w:t>.</w:t>
      </w:r>
    </w:p>
    <w:p w:rsidR="00EB3054" w:rsidRPr="00EB3054" w:rsidRDefault="00EB3054" w:rsidP="00EB3054">
      <w:pPr>
        <w:spacing w:after="0"/>
        <w:jc w:val="both"/>
        <w:rPr>
          <w:rFonts w:ascii="Times New Roman" w:hAnsi="Times New Roman"/>
          <w:b/>
          <w:sz w:val="24"/>
          <w:szCs w:val="24"/>
        </w:rPr>
      </w:pPr>
    </w:p>
    <w:p w:rsidR="00EB3054" w:rsidRDefault="00EB3054" w:rsidP="00EB3054">
      <w:pPr>
        <w:spacing w:after="0"/>
        <w:jc w:val="both"/>
        <w:rPr>
          <w:rFonts w:ascii="Times New Roman" w:hAnsi="Times New Roman"/>
          <w:sz w:val="24"/>
          <w:szCs w:val="24"/>
        </w:rPr>
      </w:pPr>
      <w:r w:rsidRPr="00EB3054">
        <w:rPr>
          <w:rFonts w:ascii="Times New Roman" w:hAnsi="Times New Roman"/>
          <w:b/>
          <w:sz w:val="24"/>
          <w:szCs w:val="24"/>
        </w:rPr>
        <w:t xml:space="preserve">2- (İNSAN KAYNAKLARI VE EĞİTİM MÜDÜRLÜĞÜ-2779692) </w:t>
      </w:r>
      <w:r w:rsidRPr="00EB3054">
        <w:rPr>
          <w:rFonts w:ascii="Times New Roman" w:hAnsi="Times New Roman"/>
          <w:sz w:val="24"/>
          <w:szCs w:val="24"/>
        </w:rPr>
        <w:t xml:space="preserve">657 Sayılı Devlet Memurları Kanununa tabi memurlar için Belediyemiz ve Tüm Belediye ve Yerel Yönetim Hizmetleri Emekçileri Sendikası (Tüm Bel-Sen) ile yapılan Sosyal Denge Sözleşmesinin süresi 31.03.2023 tarihinde sona erecek </w:t>
      </w:r>
      <w:r w:rsidR="002E49F4">
        <w:rPr>
          <w:rFonts w:ascii="Times New Roman" w:hAnsi="Times New Roman"/>
          <w:sz w:val="24"/>
          <w:szCs w:val="24"/>
        </w:rPr>
        <w:t xml:space="preserve">olması sebebiyle, </w:t>
      </w:r>
      <w:r w:rsidRPr="00EB3054">
        <w:rPr>
          <w:rFonts w:ascii="Times New Roman" w:hAnsi="Times New Roman"/>
          <w:sz w:val="24"/>
          <w:szCs w:val="24"/>
        </w:rPr>
        <w:t xml:space="preserve">sosyal denge sözleşmesini müteakip 01.04.2023 tarihi ile olası mahalli idareler genel seçim tarihi olan 31.03.2024 tarihine kadar kapsama </w:t>
      </w:r>
      <w:proofErr w:type="gramStart"/>
      <w:r w:rsidRPr="00EB3054">
        <w:rPr>
          <w:rFonts w:ascii="Times New Roman" w:hAnsi="Times New Roman"/>
          <w:sz w:val="24"/>
          <w:szCs w:val="24"/>
        </w:rPr>
        <w:t>dahil</w:t>
      </w:r>
      <w:proofErr w:type="gramEnd"/>
      <w:r w:rsidRPr="00EB3054">
        <w:rPr>
          <w:rFonts w:ascii="Times New Roman" w:hAnsi="Times New Roman"/>
          <w:sz w:val="24"/>
          <w:szCs w:val="24"/>
        </w:rPr>
        <w:t xml:space="preserve"> kamu görevlilerine ilişkin sosyal denge sözleşmesi sürecinin yürütülmesi ve sosyal denge sözleşmesinin imzalanabilmesi adına Belediye Başkanına yetki verilmesi </w:t>
      </w:r>
      <w:proofErr w:type="spellStart"/>
      <w:r w:rsidRPr="00EB3054">
        <w:rPr>
          <w:rFonts w:ascii="Times New Roman" w:hAnsi="Times New Roman"/>
          <w:sz w:val="24"/>
          <w:szCs w:val="24"/>
        </w:rPr>
        <w:t>hk</w:t>
      </w:r>
      <w:proofErr w:type="spellEnd"/>
      <w:r w:rsidRPr="00EB3054">
        <w:rPr>
          <w:rFonts w:ascii="Times New Roman" w:hAnsi="Times New Roman"/>
          <w:sz w:val="24"/>
          <w:szCs w:val="24"/>
        </w:rPr>
        <w:t>.</w:t>
      </w:r>
    </w:p>
    <w:p w:rsidR="00EB3054" w:rsidRDefault="00EB3054" w:rsidP="00EB3054">
      <w:pPr>
        <w:spacing w:after="0"/>
        <w:jc w:val="both"/>
        <w:rPr>
          <w:rFonts w:ascii="Times New Roman" w:hAnsi="Times New Roman"/>
          <w:sz w:val="24"/>
          <w:szCs w:val="24"/>
        </w:rPr>
      </w:pPr>
    </w:p>
    <w:p w:rsidR="00EB3054" w:rsidRDefault="00EB3054" w:rsidP="00EB3054">
      <w:pPr>
        <w:spacing w:after="0"/>
        <w:jc w:val="both"/>
        <w:rPr>
          <w:rFonts w:ascii="Times New Roman" w:hAnsi="Times New Roman"/>
          <w:sz w:val="24"/>
          <w:szCs w:val="24"/>
        </w:rPr>
      </w:pPr>
    </w:p>
    <w:p w:rsidR="00EB3054" w:rsidRPr="00EB3054" w:rsidRDefault="00EB3054" w:rsidP="00EB3054">
      <w:pPr>
        <w:spacing w:after="0"/>
        <w:jc w:val="both"/>
        <w:rPr>
          <w:rFonts w:ascii="Times New Roman" w:hAnsi="Times New Roman"/>
          <w:b/>
          <w:sz w:val="24"/>
          <w:szCs w:val="24"/>
        </w:rPr>
      </w:pPr>
    </w:p>
    <w:p w:rsidR="00EB3054" w:rsidRDefault="00EB3054" w:rsidP="00EB3054">
      <w:pPr>
        <w:spacing w:after="0"/>
        <w:jc w:val="both"/>
        <w:rPr>
          <w:rFonts w:ascii="Times New Roman" w:hAnsi="Times New Roman"/>
          <w:sz w:val="24"/>
          <w:szCs w:val="24"/>
        </w:rPr>
      </w:pPr>
      <w:r w:rsidRPr="00EB3054">
        <w:rPr>
          <w:rFonts w:ascii="Times New Roman" w:hAnsi="Times New Roman"/>
          <w:b/>
          <w:sz w:val="24"/>
          <w:szCs w:val="24"/>
        </w:rPr>
        <w:t xml:space="preserve">3- (EMLAK VE İSTİMLAK MÜDÜRLÜĞÜ-2759101) </w:t>
      </w:r>
      <w:r w:rsidRPr="00EB3054">
        <w:rPr>
          <w:rFonts w:ascii="Times New Roman" w:hAnsi="Times New Roman"/>
          <w:sz w:val="24"/>
          <w:szCs w:val="24"/>
        </w:rPr>
        <w:t xml:space="preserve">Bayraklı ilçesi, </w:t>
      </w:r>
      <w:proofErr w:type="gramStart"/>
      <w:r w:rsidRPr="00EB3054">
        <w:rPr>
          <w:rFonts w:ascii="Times New Roman" w:hAnsi="Times New Roman"/>
          <w:sz w:val="24"/>
          <w:szCs w:val="24"/>
        </w:rPr>
        <w:t>Osmangazi  Mahallesi</w:t>
      </w:r>
      <w:proofErr w:type="gramEnd"/>
      <w:r w:rsidRPr="00EB3054">
        <w:rPr>
          <w:rFonts w:ascii="Times New Roman" w:hAnsi="Times New Roman"/>
          <w:sz w:val="24"/>
          <w:szCs w:val="24"/>
        </w:rPr>
        <w:t xml:space="preserve">, 8333 ada, 3 parsel numarasında kayıtlı taşınmazın Belediye Meclisinin 05.09.2017 tarih ve 104 sayılı Kararı ile yapılan tahsis işleminin kaldırılarak, yeni oluşan 8333 ada, 5 parsel numarasında 12.591,53 m² yüzölçümlü tamamı Bayraklı Belediyesi adına kayıtlı taşınmazın imar planındaki kullanım amacı (Meslek Okulu) doğrultusunda Milli Eğitim Bakanlığı adına  25 yıl süreyle tahsisinin yapılması </w:t>
      </w:r>
      <w:proofErr w:type="spellStart"/>
      <w:r w:rsidRPr="00EB3054">
        <w:rPr>
          <w:rFonts w:ascii="Times New Roman" w:hAnsi="Times New Roman"/>
          <w:sz w:val="24"/>
          <w:szCs w:val="24"/>
        </w:rPr>
        <w:t>hk</w:t>
      </w:r>
      <w:proofErr w:type="spellEnd"/>
      <w:r w:rsidRPr="00EB3054">
        <w:rPr>
          <w:rFonts w:ascii="Times New Roman" w:hAnsi="Times New Roman"/>
          <w:sz w:val="24"/>
          <w:szCs w:val="24"/>
        </w:rPr>
        <w:t>.</w:t>
      </w:r>
    </w:p>
    <w:p w:rsidR="00EB3054" w:rsidRPr="00EB3054" w:rsidRDefault="00EB3054" w:rsidP="00EB3054">
      <w:pPr>
        <w:spacing w:after="0"/>
        <w:jc w:val="both"/>
        <w:rPr>
          <w:rFonts w:ascii="Times New Roman" w:hAnsi="Times New Roman"/>
          <w:b/>
          <w:sz w:val="24"/>
          <w:szCs w:val="24"/>
        </w:rPr>
      </w:pPr>
    </w:p>
    <w:p w:rsidR="00EB3054" w:rsidRDefault="00EB3054" w:rsidP="00EB3054">
      <w:pPr>
        <w:spacing w:after="0"/>
        <w:jc w:val="both"/>
        <w:rPr>
          <w:rFonts w:ascii="Times New Roman" w:hAnsi="Times New Roman"/>
          <w:sz w:val="24"/>
          <w:szCs w:val="24"/>
        </w:rPr>
      </w:pPr>
      <w:proofErr w:type="gramStart"/>
      <w:r w:rsidRPr="00EB3054">
        <w:rPr>
          <w:rFonts w:ascii="Times New Roman" w:hAnsi="Times New Roman"/>
          <w:b/>
          <w:sz w:val="24"/>
          <w:szCs w:val="24"/>
        </w:rPr>
        <w:t xml:space="preserve">4- (EMLAK VE İSTİMLAK MÜDÜRLÜĞÜ-2775537) </w:t>
      </w:r>
      <w:r w:rsidRPr="00EB3054">
        <w:rPr>
          <w:rFonts w:ascii="Times New Roman" w:hAnsi="Times New Roman"/>
          <w:sz w:val="24"/>
          <w:szCs w:val="24"/>
        </w:rPr>
        <w:t>İzmir ili, Bayraklı ilçesi, Onur Mahallesi, 25892 ada, 1 parsel nu</w:t>
      </w:r>
      <w:r w:rsidR="00A75607">
        <w:rPr>
          <w:rFonts w:ascii="Times New Roman" w:hAnsi="Times New Roman"/>
          <w:sz w:val="24"/>
          <w:szCs w:val="24"/>
        </w:rPr>
        <w:t>marasında 11.373,00m² yüzölçümlü</w:t>
      </w:r>
      <w:r w:rsidRPr="00EB3054">
        <w:rPr>
          <w:rFonts w:ascii="Times New Roman" w:hAnsi="Times New Roman"/>
          <w:sz w:val="24"/>
          <w:szCs w:val="24"/>
        </w:rPr>
        <w:t xml:space="preserve"> Bayraklı Belediyesi adına kayıtlı taşınmaz, Bayraklı Belediye Meclisinin 05.09.2017 tarih ve 105 sayılı Kararı ile Milli Eğitim Bakanlığı’na süre belir</w:t>
      </w:r>
      <w:r w:rsidR="00A75607">
        <w:rPr>
          <w:rFonts w:ascii="Times New Roman" w:hAnsi="Times New Roman"/>
          <w:sz w:val="24"/>
          <w:szCs w:val="24"/>
        </w:rPr>
        <w:t>tilmeden yapılan tahsis işleminin,</w:t>
      </w:r>
      <w:r w:rsidRPr="00EB3054">
        <w:rPr>
          <w:rFonts w:ascii="Times New Roman" w:hAnsi="Times New Roman"/>
          <w:sz w:val="24"/>
          <w:szCs w:val="24"/>
        </w:rPr>
        <w:t xml:space="preserve"> Milli Eğitim Bakanlığı adına imar planında kullanım amacıyla ve süresinin 25 yıl olarak değiştirilmesi </w:t>
      </w:r>
      <w:proofErr w:type="spellStart"/>
      <w:r w:rsidRPr="00EB3054">
        <w:rPr>
          <w:rFonts w:ascii="Times New Roman" w:hAnsi="Times New Roman"/>
          <w:sz w:val="24"/>
          <w:szCs w:val="24"/>
        </w:rPr>
        <w:t>hk</w:t>
      </w:r>
      <w:proofErr w:type="spellEnd"/>
      <w:r w:rsidRPr="00EB3054">
        <w:rPr>
          <w:rFonts w:ascii="Times New Roman" w:hAnsi="Times New Roman"/>
          <w:sz w:val="24"/>
          <w:szCs w:val="24"/>
        </w:rPr>
        <w:t>.</w:t>
      </w:r>
      <w:proofErr w:type="gramEnd"/>
    </w:p>
    <w:p w:rsidR="00EB3054" w:rsidRPr="00EB3054" w:rsidRDefault="00EB3054" w:rsidP="00EB3054">
      <w:pPr>
        <w:spacing w:after="0"/>
        <w:jc w:val="both"/>
        <w:rPr>
          <w:rFonts w:ascii="Times New Roman" w:hAnsi="Times New Roman"/>
          <w:b/>
          <w:sz w:val="24"/>
          <w:szCs w:val="24"/>
        </w:rPr>
      </w:pPr>
    </w:p>
    <w:p w:rsidR="00EB3054" w:rsidRDefault="00EB3054" w:rsidP="00EB3054">
      <w:pPr>
        <w:spacing w:after="0"/>
        <w:jc w:val="both"/>
        <w:rPr>
          <w:rFonts w:ascii="Times New Roman" w:hAnsi="Times New Roman"/>
          <w:sz w:val="24"/>
          <w:szCs w:val="24"/>
        </w:rPr>
      </w:pPr>
      <w:proofErr w:type="gramStart"/>
      <w:r w:rsidRPr="00EB3054">
        <w:rPr>
          <w:rFonts w:ascii="Times New Roman" w:hAnsi="Times New Roman"/>
          <w:b/>
          <w:sz w:val="24"/>
          <w:szCs w:val="24"/>
        </w:rPr>
        <w:t xml:space="preserve">5- (EMLAK VE İSTİMLAK MÜDÜRLÜĞÜ-2775764) </w:t>
      </w:r>
      <w:r w:rsidRPr="00EB3054">
        <w:rPr>
          <w:rFonts w:ascii="Times New Roman" w:hAnsi="Times New Roman"/>
          <w:sz w:val="24"/>
          <w:szCs w:val="24"/>
        </w:rPr>
        <w:t xml:space="preserve">İzmir ili, Bayraklı ilçesi, Yamanlar Mahallesi, </w:t>
      </w:r>
      <w:r w:rsidR="00D5431A">
        <w:rPr>
          <w:rFonts w:ascii="Times New Roman" w:hAnsi="Times New Roman"/>
          <w:sz w:val="24"/>
          <w:szCs w:val="24"/>
        </w:rPr>
        <w:t>25875 ada, 4</w:t>
      </w:r>
      <w:r w:rsidRPr="00EB3054">
        <w:rPr>
          <w:rFonts w:ascii="Times New Roman" w:hAnsi="Times New Roman"/>
          <w:sz w:val="24"/>
          <w:szCs w:val="24"/>
        </w:rPr>
        <w:t xml:space="preserve"> parsel nu</w:t>
      </w:r>
      <w:r w:rsidR="00D5431A">
        <w:rPr>
          <w:rFonts w:ascii="Times New Roman" w:hAnsi="Times New Roman"/>
          <w:sz w:val="24"/>
          <w:szCs w:val="24"/>
        </w:rPr>
        <w:t xml:space="preserve">marasında 4.428,24 </w:t>
      </w:r>
      <w:r w:rsidR="00A75607">
        <w:rPr>
          <w:rFonts w:ascii="Times New Roman" w:hAnsi="Times New Roman"/>
          <w:sz w:val="24"/>
          <w:szCs w:val="24"/>
        </w:rPr>
        <w:t>m² yüzölçümlü</w:t>
      </w:r>
      <w:r w:rsidRPr="00EB3054">
        <w:rPr>
          <w:rFonts w:ascii="Times New Roman" w:hAnsi="Times New Roman"/>
          <w:sz w:val="24"/>
          <w:szCs w:val="24"/>
        </w:rPr>
        <w:t xml:space="preserve"> Bayraklı Belediyesi adına kayıtlı taşınmazın, Bayraklı Belediye Meclisinin </w:t>
      </w:r>
      <w:r w:rsidR="00A75395">
        <w:rPr>
          <w:rFonts w:ascii="Times New Roman" w:hAnsi="Times New Roman"/>
          <w:sz w:val="24"/>
          <w:szCs w:val="24"/>
        </w:rPr>
        <w:t>03.07.2017</w:t>
      </w:r>
      <w:r w:rsidRPr="00EB3054">
        <w:rPr>
          <w:rFonts w:ascii="Times New Roman" w:hAnsi="Times New Roman"/>
          <w:sz w:val="24"/>
          <w:szCs w:val="24"/>
        </w:rPr>
        <w:t xml:space="preserve"> tarih ve </w:t>
      </w:r>
      <w:r w:rsidR="00A75395">
        <w:rPr>
          <w:rFonts w:ascii="Times New Roman" w:hAnsi="Times New Roman"/>
          <w:sz w:val="24"/>
          <w:szCs w:val="24"/>
        </w:rPr>
        <w:t>78</w:t>
      </w:r>
      <w:r w:rsidRPr="00EB3054">
        <w:rPr>
          <w:rFonts w:ascii="Times New Roman" w:hAnsi="Times New Roman"/>
          <w:sz w:val="24"/>
          <w:szCs w:val="24"/>
        </w:rPr>
        <w:t xml:space="preserve"> sayılı Kararı ile Milli Eğitim Bakanlığı’na süre belirtilmeden yapılan tahsis </w:t>
      </w:r>
      <w:r w:rsidR="00A75607">
        <w:rPr>
          <w:rFonts w:ascii="Times New Roman" w:hAnsi="Times New Roman"/>
          <w:sz w:val="24"/>
          <w:szCs w:val="24"/>
        </w:rPr>
        <w:t xml:space="preserve">işleminin, </w:t>
      </w:r>
      <w:r w:rsidRPr="00EB3054">
        <w:rPr>
          <w:rFonts w:ascii="Times New Roman" w:hAnsi="Times New Roman"/>
          <w:sz w:val="24"/>
          <w:szCs w:val="24"/>
        </w:rPr>
        <w:t xml:space="preserve">Milli Eğitim Bakanlığı adına imar planında kullanım amacıyla ve süresinin 25 yıl olarak değiştirilmesi </w:t>
      </w:r>
      <w:proofErr w:type="spellStart"/>
      <w:r w:rsidRPr="00EB3054">
        <w:rPr>
          <w:rFonts w:ascii="Times New Roman" w:hAnsi="Times New Roman"/>
          <w:sz w:val="24"/>
          <w:szCs w:val="24"/>
        </w:rPr>
        <w:t>hk</w:t>
      </w:r>
      <w:proofErr w:type="spellEnd"/>
      <w:r w:rsidRPr="00EB3054">
        <w:rPr>
          <w:rFonts w:ascii="Times New Roman" w:hAnsi="Times New Roman"/>
          <w:sz w:val="24"/>
          <w:szCs w:val="24"/>
        </w:rPr>
        <w:t>.</w:t>
      </w:r>
      <w:proofErr w:type="gramEnd"/>
    </w:p>
    <w:p w:rsidR="00EB3054" w:rsidRPr="00EB3054" w:rsidRDefault="00EB3054" w:rsidP="00EB3054">
      <w:pPr>
        <w:spacing w:after="0"/>
        <w:jc w:val="both"/>
        <w:rPr>
          <w:rFonts w:ascii="Times New Roman" w:hAnsi="Times New Roman"/>
          <w:b/>
          <w:sz w:val="24"/>
          <w:szCs w:val="24"/>
        </w:rPr>
      </w:pPr>
    </w:p>
    <w:p w:rsidR="00EB3054" w:rsidRDefault="00EB3054" w:rsidP="00EB3054">
      <w:pPr>
        <w:spacing w:after="0"/>
        <w:jc w:val="both"/>
        <w:rPr>
          <w:rFonts w:ascii="Times New Roman" w:hAnsi="Times New Roman"/>
          <w:sz w:val="24"/>
          <w:szCs w:val="24"/>
        </w:rPr>
      </w:pPr>
      <w:proofErr w:type="gramStart"/>
      <w:r w:rsidRPr="00EB3054">
        <w:rPr>
          <w:rFonts w:ascii="Times New Roman" w:hAnsi="Times New Roman"/>
          <w:b/>
          <w:sz w:val="24"/>
          <w:szCs w:val="24"/>
        </w:rPr>
        <w:t xml:space="preserve">6- (EMLAK VE İSTİMLAK MÜDÜRLÜĞÜ-2775831) </w:t>
      </w:r>
      <w:r w:rsidRPr="00EB3054">
        <w:rPr>
          <w:rFonts w:ascii="Times New Roman" w:hAnsi="Times New Roman"/>
          <w:sz w:val="24"/>
          <w:szCs w:val="24"/>
        </w:rPr>
        <w:t>İzmir ili, Bayraklı ilçesi, Yamanlar Mahallesi, 26066 ada, 11 parsel num</w:t>
      </w:r>
      <w:r w:rsidR="00A75607">
        <w:rPr>
          <w:rFonts w:ascii="Times New Roman" w:hAnsi="Times New Roman"/>
          <w:sz w:val="24"/>
          <w:szCs w:val="24"/>
        </w:rPr>
        <w:t>arasında 5.615,00 m²  yüzölçümlü</w:t>
      </w:r>
      <w:r w:rsidRPr="00EB3054">
        <w:rPr>
          <w:rFonts w:ascii="Times New Roman" w:hAnsi="Times New Roman"/>
          <w:sz w:val="24"/>
          <w:szCs w:val="24"/>
        </w:rPr>
        <w:t xml:space="preserve"> Bayraklı Belediyesi adına kayıtlı ve üzerinde tahsis amacı doğrultusunda İlköğretim Okulu bulunan taşınmazın, Karşıyaka Belediye Meclisinin 28.06.1999 tarih ve 49 sayılı Kararı ile Milli Eğitim Bakanlığı’na süre belirtilmeden yapılan tahsis </w:t>
      </w:r>
      <w:r w:rsidR="00A75607">
        <w:rPr>
          <w:rFonts w:ascii="Times New Roman" w:hAnsi="Times New Roman"/>
          <w:sz w:val="24"/>
          <w:szCs w:val="24"/>
        </w:rPr>
        <w:t xml:space="preserve">işleminin, </w:t>
      </w:r>
      <w:r w:rsidRPr="00EB3054">
        <w:rPr>
          <w:rFonts w:ascii="Times New Roman" w:hAnsi="Times New Roman"/>
          <w:sz w:val="24"/>
          <w:szCs w:val="24"/>
        </w:rPr>
        <w:t xml:space="preserve">Milli Eğitim Bakanlığı adına imar planında kullanım amacıyla ve süresinin 25 yıl olarak değiştirilmesi </w:t>
      </w:r>
      <w:proofErr w:type="spellStart"/>
      <w:r w:rsidRPr="00EB3054">
        <w:rPr>
          <w:rFonts w:ascii="Times New Roman" w:hAnsi="Times New Roman"/>
          <w:sz w:val="24"/>
          <w:szCs w:val="24"/>
        </w:rPr>
        <w:t>hk</w:t>
      </w:r>
      <w:proofErr w:type="spellEnd"/>
      <w:r w:rsidRPr="00EB3054">
        <w:rPr>
          <w:rFonts w:ascii="Times New Roman" w:hAnsi="Times New Roman"/>
          <w:sz w:val="24"/>
          <w:szCs w:val="24"/>
        </w:rPr>
        <w:t>.</w:t>
      </w:r>
      <w:proofErr w:type="gramEnd"/>
    </w:p>
    <w:p w:rsidR="00EB3054" w:rsidRPr="00EB3054" w:rsidRDefault="00EB3054" w:rsidP="00EB3054">
      <w:pPr>
        <w:spacing w:after="0"/>
        <w:jc w:val="both"/>
        <w:rPr>
          <w:rFonts w:ascii="Times New Roman" w:hAnsi="Times New Roman"/>
          <w:b/>
          <w:sz w:val="24"/>
          <w:szCs w:val="24"/>
        </w:rPr>
      </w:pPr>
    </w:p>
    <w:p w:rsidR="00EB3054" w:rsidRDefault="00EB3054" w:rsidP="00EB3054">
      <w:pPr>
        <w:spacing w:after="0"/>
        <w:jc w:val="both"/>
        <w:rPr>
          <w:rFonts w:ascii="Times New Roman" w:hAnsi="Times New Roman"/>
          <w:sz w:val="24"/>
          <w:szCs w:val="24"/>
        </w:rPr>
      </w:pPr>
      <w:proofErr w:type="gramStart"/>
      <w:r w:rsidRPr="00EB3054">
        <w:rPr>
          <w:rFonts w:ascii="Times New Roman" w:hAnsi="Times New Roman"/>
          <w:b/>
          <w:sz w:val="24"/>
          <w:szCs w:val="24"/>
        </w:rPr>
        <w:t xml:space="preserve">7- (EMLAK VE İSTİMLAK MÜDÜRLÜĞÜ-2775866) </w:t>
      </w:r>
      <w:r w:rsidRPr="00EB3054">
        <w:rPr>
          <w:rFonts w:ascii="Times New Roman" w:hAnsi="Times New Roman"/>
          <w:sz w:val="24"/>
          <w:szCs w:val="24"/>
        </w:rPr>
        <w:t>İzmir ili, Bayraklı ilçesi, Onur Mahallesi, 25764 ada, 1 parsel numa</w:t>
      </w:r>
      <w:r w:rsidR="00A75607">
        <w:rPr>
          <w:rFonts w:ascii="Times New Roman" w:hAnsi="Times New Roman"/>
          <w:sz w:val="24"/>
          <w:szCs w:val="24"/>
        </w:rPr>
        <w:t>rasında 10.183,00 m²  yüzölçümlü</w:t>
      </w:r>
      <w:r w:rsidRPr="00EB3054">
        <w:rPr>
          <w:rFonts w:ascii="Times New Roman" w:hAnsi="Times New Roman"/>
          <w:sz w:val="24"/>
          <w:szCs w:val="24"/>
        </w:rPr>
        <w:t xml:space="preserve"> Bayraklı Belediyesi adına kayıtlı ve üzerinde tahsis amacı doğrultusunda Lise bulunan taşınmazın, Karşıyaka Belediye Meclisinin 02.06.1999 tarih ve 03 sayılı Kararı ile Milli Eğitim Bakanlığı’na süre belirtilmeden yapılan tahsis </w:t>
      </w:r>
      <w:r w:rsidR="00A75607">
        <w:rPr>
          <w:rFonts w:ascii="Times New Roman" w:hAnsi="Times New Roman"/>
          <w:sz w:val="24"/>
          <w:szCs w:val="24"/>
        </w:rPr>
        <w:t xml:space="preserve">işleminin, </w:t>
      </w:r>
      <w:r w:rsidRPr="00EB3054">
        <w:rPr>
          <w:rFonts w:ascii="Times New Roman" w:hAnsi="Times New Roman"/>
          <w:sz w:val="24"/>
          <w:szCs w:val="24"/>
        </w:rPr>
        <w:t xml:space="preserve">Milli Eğitim Bakanlığı adına imar planında kullanım amacıyla ve süresinin 25 yıl olarak değiştirilmesi </w:t>
      </w:r>
      <w:proofErr w:type="spellStart"/>
      <w:r w:rsidRPr="00EB3054">
        <w:rPr>
          <w:rFonts w:ascii="Times New Roman" w:hAnsi="Times New Roman"/>
          <w:sz w:val="24"/>
          <w:szCs w:val="24"/>
        </w:rPr>
        <w:t>hk</w:t>
      </w:r>
      <w:proofErr w:type="spellEnd"/>
      <w:r w:rsidRPr="00EB3054">
        <w:rPr>
          <w:rFonts w:ascii="Times New Roman" w:hAnsi="Times New Roman"/>
          <w:sz w:val="24"/>
          <w:szCs w:val="24"/>
        </w:rPr>
        <w:t>.</w:t>
      </w:r>
      <w:proofErr w:type="gramEnd"/>
    </w:p>
    <w:p w:rsidR="00EB3054" w:rsidRPr="00EB3054" w:rsidRDefault="00EB3054" w:rsidP="00EB3054">
      <w:pPr>
        <w:spacing w:after="0"/>
        <w:jc w:val="both"/>
        <w:rPr>
          <w:rFonts w:ascii="Times New Roman" w:hAnsi="Times New Roman"/>
          <w:b/>
          <w:sz w:val="24"/>
          <w:szCs w:val="24"/>
        </w:rPr>
      </w:pPr>
    </w:p>
    <w:p w:rsidR="00EB3054" w:rsidRDefault="00EB3054" w:rsidP="00EB3054">
      <w:pPr>
        <w:spacing w:after="0"/>
        <w:jc w:val="both"/>
        <w:rPr>
          <w:rFonts w:ascii="Times New Roman" w:hAnsi="Times New Roman"/>
          <w:sz w:val="24"/>
          <w:szCs w:val="24"/>
        </w:rPr>
      </w:pPr>
      <w:r w:rsidRPr="00EB3054">
        <w:rPr>
          <w:rFonts w:ascii="Times New Roman" w:hAnsi="Times New Roman"/>
          <w:b/>
          <w:sz w:val="24"/>
          <w:szCs w:val="24"/>
        </w:rPr>
        <w:t xml:space="preserve">8- (EMLAK VE İSTİMLAK MÜDÜRLÜĞÜ-2775412) </w:t>
      </w:r>
      <w:r w:rsidRPr="00EB3054">
        <w:rPr>
          <w:rFonts w:ascii="Times New Roman" w:hAnsi="Times New Roman"/>
          <w:sz w:val="24"/>
          <w:szCs w:val="24"/>
        </w:rPr>
        <w:t>İzmir ili, Bayraklı ilçesi, Yamanlar Mahallesi, 25884 ada, 1 parsel num</w:t>
      </w:r>
      <w:r w:rsidR="00A75607">
        <w:rPr>
          <w:rFonts w:ascii="Times New Roman" w:hAnsi="Times New Roman"/>
          <w:sz w:val="24"/>
          <w:szCs w:val="24"/>
        </w:rPr>
        <w:t>arasında 5.517,00 m²  yüzölçümlü</w:t>
      </w:r>
      <w:r w:rsidRPr="00EB3054">
        <w:rPr>
          <w:rFonts w:ascii="Times New Roman" w:hAnsi="Times New Roman"/>
          <w:sz w:val="24"/>
          <w:szCs w:val="24"/>
        </w:rPr>
        <w:t xml:space="preserve"> Bayraklı Belediyesi adına kayıtlı ve üzerinde tahsis amacı doğrultusunda ilkokul bulunan taşınmazın, Karşıyaka Belediye Meclisinin 16.10.2000 tarih ve 08/64 sayılı Kararı ile Milli Eğitim Bakanlığı İlköğretim Genel Müdürlüğü’ne süre belirtilmeden yapılan tahsis </w:t>
      </w:r>
      <w:r w:rsidR="00A75607">
        <w:rPr>
          <w:rFonts w:ascii="Times New Roman" w:hAnsi="Times New Roman"/>
          <w:sz w:val="24"/>
          <w:szCs w:val="24"/>
        </w:rPr>
        <w:t xml:space="preserve">işleminin, </w:t>
      </w:r>
      <w:r w:rsidRPr="00EB3054">
        <w:rPr>
          <w:rFonts w:ascii="Times New Roman" w:hAnsi="Times New Roman"/>
          <w:sz w:val="24"/>
          <w:szCs w:val="24"/>
        </w:rPr>
        <w:t xml:space="preserve">Milli Eğitim Bakanlığı adına imar planında kullanım amacıyla ve süresinin 25 yıl olarak </w:t>
      </w:r>
      <w:proofErr w:type="gramStart"/>
      <w:r w:rsidRPr="00EB3054">
        <w:rPr>
          <w:rFonts w:ascii="Times New Roman" w:hAnsi="Times New Roman"/>
          <w:sz w:val="24"/>
          <w:szCs w:val="24"/>
        </w:rPr>
        <w:t xml:space="preserve">değiştirilmesi  </w:t>
      </w:r>
      <w:proofErr w:type="spellStart"/>
      <w:r w:rsidRPr="00EB3054">
        <w:rPr>
          <w:rFonts w:ascii="Times New Roman" w:hAnsi="Times New Roman"/>
          <w:sz w:val="24"/>
          <w:szCs w:val="24"/>
        </w:rPr>
        <w:t>hk</w:t>
      </w:r>
      <w:proofErr w:type="spellEnd"/>
      <w:proofErr w:type="gramEnd"/>
      <w:r w:rsidRPr="00EB3054">
        <w:rPr>
          <w:rFonts w:ascii="Times New Roman" w:hAnsi="Times New Roman"/>
          <w:sz w:val="24"/>
          <w:szCs w:val="24"/>
        </w:rPr>
        <w:t>.</w:t>
      </w:r>
    </w:p>
    <w:p w:rsidR="00EB3054" w:rsidRDefault="00EB3054" w:rsidP="00EB3054">
      <w:pPr>
        <w:spacing w:after="0"/>
        <w:jc w:val="both"/>
        <w:rPr>
          <w:rFonts w:ascii="Times New Roman" w:hAnsi="Times New Roman"/>
          <w:sz w:val="24"/>
          <w:szCs w:val="24"/>
        </w:rPr>
      </w:pPr>
    </w:p>
    <w:p w:rsidR="00EB3054" w:rsidRDefault="00EB3054" w:rsidP="00EB3054">
      <w:pPr>
        <w:spacing w:after="0"/>
        <w:jc w:val="both"/>
        <w:rPr>
          <w:rFonts w:ascii="Times New Roman" w:hAnsi="Times New Roman"/>
          <w:sz w:val="24"/>
          <w:szCs w:val="24"/>
        </w:rPr>
      </w:pPr>
    </w:p>
    <w:p w:rsidR="007E60B2" w:rsidRDefault="007E60B2" w:rsidP="00EB3054">
      <w:pPr>
        <w:spacing w:after="0"/>
        <w:jc w:val="both"/>
        <w:rPr>
          <w:rFonts w:ascii="Times New Roman" w:hAnsi="Times New Roman"/>
          <w:sz w:val="24"/>
          <w:szCs w:val="24"/>
        </w:rPr>
      </w:pPr>
    </w:p>
    <w:p w:rsidR="007E60B2" w:rsidRDefault="007E60B2" w:rsidP="00EB3054">
      <w:pPr>
        <w:spacing w:after="0"/>
        <w:jc w:val="both"/>
        <w:rPr>
          <w:rFonts w:ascii="Times New Roman" w:hAnsi="Times New Roman"/>
          <w:sz w:val="24"/>
          <w:szCs w:val="24"/>
        </w:rPr>
      </w:pPr>
    </w:p>
    <w:p w:rsidR="007E60B2" w:rsidRPr="00EB3054" w:rsidRDefault="007E60B2" w:rsidP="00EB3054">
      <w:pPr>
        <w:spacing w:after="0"/>
        <w:jc w:val="both"/>
        <w:rPr>
          <w:rFonts w:ascii="Times New Roman" w:hAnsi="Times New Roman"/>
          <w:b/>
          <w:sz w:val="24"/>
          <w:szCs w:val="24"/>
        </w:rPr>
      </w:pPr>
    </w:p>
    <w:p w:rsidR="00E7088C" w:rsidRDefault="00E7088C" w:rsidP="00EB3054">
      <w:pPr>
        <w:spacing w:after="0"/>
        <w:jc w:val="both"/>
        <w:rPr>
          <w:rFonts w:ascii="Times New Roman" w:hAnsi="Times New Roman"/>
          <w:b/>
          <w:sz w:val="24"/>
          <w:szCs w:val="24"/>
        </w:rPr>
      </w:pPr>
    </w:p>
    <w:p w:rsidR="00E7088C" w:rsidRDefault="00E7088C" w:rsidP="00E7088C">
      <w:pPr>
        <w:spacing w:after="0"/>
        <w:jc w:val="both"/>
        <w:rPr>
          <w:rFonts w:ascii="Times New Roman" w:hAnsi="Times New Roman"/>
          <w:sz w:val="24"/>
          <w:szCs w:val="24"/>
        </w:rPr>
      </w:pPr>
      <w:proofErr w:type="gramStart"/>
      <w:r>
        <w:rPr>
          <w:rFonts w:ascii="Times New Roman" w:hAnsi="Times New Roman"/>
          <w:b/>
          <w:sz w:val="24"/>
          <w:szCs w:val="24"/>
        </w:rPr>
        <w:lastRenderedPageBreak/>
        <w:t>9</w:t>
      </w:r>
      <w:r w:rsidRPr="00EB3054">
        <w:rPr>
          <w:rFonts w:ascii="Times New Roman" w:hAnsi="Times New Roman"/>
          <w:b/>
          <w:sz w:val="24"/>
          <w:szCs w:val="24"/>
        </w:rPr>
        <w:t xml:space="preserve">- (EMLAK VE İSTİMLAK MÜDÜRLÜĞÜ-2775752) </w:t>
      </w:r>
      <w:r w:rsidRPr="00EB3054">
        <w:rPr>
          <w:rFonts w:ascii="Times New Roman" w:hAnsi="Times New Roman"/>
          <w:sz w:val="24"/>
          <w:szCs w:val="24"/>
        </w:rPr>
        <w:t>İzmir ili, Bayraklı ilçesi, Postacılar Mahallesi, 9910 ada, 2 parsel nu</w:t>
      </w:r>
      <w:r>
        <w:rPr>
          <w:rFonts w:ascii="Times New Roman" w:hAnsi="Times New Roman"/>
          <w:sz w:val="24"/>
          <w:szCs w:val="24"/>
        </w:rPr>
        <w:t>marasında 5.143,86 m² yüzölçümlü</w:t>
      </w:r>
      <w:r w:rsidRPr="00EB3054">
        <w:rPr>
          <w:rFonts w:ascii="Times New Roman" w:hAnsi="Times New Roman"/>
          <w:sz w:val="24"/>
          <w:szCs w:val="24"/>
        </w:rPr>
        <w:t xml:space="preserve"> Bayraklı Belediyesi adına kayıtlı taşınmazın, Bayraklı Belediye Meclisinin 05.09.2017 tarih ve 106 sayılı Kararı ile Milli Eğitim Bakanlığı’na süre belirtilmeden yapılan tahsis </w:t>
      </w:r>
      <w:r>
        <w:rPr>
          <w:rFonts w:ascii="Times New Roman" w:hAnsi="Times New Roman"/>
          <w:sz w:val="24"/>
          <w:szCs w:val="24"/>
        </w:rPr>
        <w:t xml:space="preserve">işleminin, </w:t>
      </w:r>
      <w:r w:rsidRPr="00EB3054">
        <w:rPr>
          <w:rFonts w:ascii="Times New Roman" w:hAnsi="Times New Roman"/>
          <w:sz w:val="24"/>
          <w:szCs w:val="24"/>
        </w:rPr>
        <w:t xml:space="preserve">Milli Eğitim Bakanlığı adına imar planında kullanım amacıyla ve süresinin 25 yıl olarak değiştirilmesi </w:t>
      </w:r>
      <w:proofErr w:type="spellStart"/>
      <w:r w:rsidRPr="00EB3054">
        <w:rPr>
          <w:rFonts w:ascii="Times New Roman" w:hAnsi="Times New Roman"/>
          <w:sz w:val="24"/>
          <w:szCs w:val="24"/>
        </w:rPr>
        <w:t>hk</w:t>
      </w:r>
      <w:proofErr w:type="spellEnd"/>
      <w:r w:rsidRPr="00EB3054">
        <w:rPr>
          <w:rFonts w:ascii="Times New Roman" w:hAnsi="Times New Roman"/>
          <w:sz w:val="24"/>
          <w:szCs w:val="24"/>
        </w:rPr>
        <w:t>.</w:t>
      </w:r>
      <w:proofErr w:type="gramEnd"/>
    </w:p>
    <w:p w:rsidR="00E7088C" w:rsidRDefault="00E7088C" w:rsidP="00EB3054">
      <w:pPr>
        <w:spacing w:after="0"/>
        <w:jc w:val="both"/>
        <w:rPr>
          <w:rFonts w:ascii="Times New Roman" w:hAnsi="Times New Roman"/>
          <w:b/>
          <w:sz w:val="24"/>
          <w:szCs w:val="24"/>
        </w:rPr>
      </w:pPr>
    </w:p>
    <w:p w:rsidR="00EB3054" w:rsidRDefault="00E7088C" w:rsidP="00EB3054">
      <w:pPr>
        <w:spacing w:after="0"/>
        <w:jc w:val="both"/>
        <w:rPr>
          <w:rFonts w:ascii="Times New Roman" w:hAnsi="Times New Roman"/>
          <w:sz w:val="24"/>
          <w:szCs w:val="24"/>
        </w:rPr>
      </w:pPr>
      <w:r>
        <w:rPr>
          <w:rFonts w:ascii="Times New Roman" w:hAnsi="Times New Roman"/>
          <w:b/>
          <w:sz w:val="24"/>
          <w:szCs w:val="24"/>
        </w:rPr>
        <w:t>10</w:t>
      </w:r>
      <w:r w:rsidR="00EB3054" w:rsidRPr="00EB3054">
        <w:rPr>
          <w:rFonts w:ascii="Times New Roman" w:hAnsi="Times New Roman"/>
          <w:b/>
          <w:sz w:val="24"/>
          <w:szCs w:val="24"/>
        </w:rPr>
        <w:t xml:space="preserve">- (EMLAK VE İSTİMLAK MÜDÜRLÜĞÜ-2780415) </w:t>
      </w:r>
      <w:r w:rsidR="00EB3054" w:rsidRPr="00EB3054">
        <w:rPr>
          <w:rFonts w:ascii="Times New Roman" w:hAnsi="Times New Roman"/>
          <w:sz w:val="24"/>
          <w:szCs w:val="24"/>
        </w:rPr>
        <w:t>İzmir ili, Bayraklı ilçesi, Salhane Mahallesi, 26717 ada, 1 parsel numa</w:t>
      </w:r>
      <w:r w:rsidR="00060EB4">
        <w:rPr>
          <w:rFonts w:ascii="Times New Roman" w:hAnsi="Times New Roman"/>
          <w:sz w:val="24"/>
          <w:szCs w:val="24"/>
        </w:rPr>
        <w:t>rasında</w:t>
      </w:r>
      <w:r w:rsidR="00A75607">
        <w:rPr>
          <w:rFonts w:ascii="Times New Roman" w:hAnsi="Times New Roman"/>
          <w:sz w:val="24"/>
          <w:szCs w:val="24"/>
        </w:rPr>
        <w:t xml:space="preserve"> 1.247,74 m²  yüzölçümlü</w:t>
      </w:r>
      <w:r w:rsidR="00EB3054" w:rsidRPr="00EB3054">
        <w:rPr>
          <w:rFonts w:ascii="Times New Roman" w:hAnsi="Times New Roman"/>
          <w:sz w:val="24"/>
          <w:szCs w:val="24"/>
        </w:rPr>
        <w:t xml:space="preserve"> Bayraklı Belediyesi adına kayıtlı ve üzerinde tahsis amacı doğrultusunda Cami bulunan taşınmazın, Bayraklı Belediye Meclisinin 03.05.2010 tarih ve 78 sayılı Kararı ile Bayraklı İlçe </w:t>
      </w:r>
      <w:proofErr w:type="spellStart"/>
      <w:r w:rsidR="00EB3054" w:rsidRPr="00EB3054">
        <w:rPr>
          <w:rFonts w:ascii="Times New Roman" w:hAnsi="Times New Roman"/>
          <w:sz w:val="24"/>
          <w:szCs w:val="24"/>
        </w:rPr>
        <w:t>Müftülüğü’ne</w:t>
      </w:r>
      <w:proofErr w:type="spellEnd"/>
      <w:r w:rsidR="00EB3054" w:rsidRPr="00EB3054">
        <w:rPr>
          <w:rFonts w:ascii="Times New Roman" w:hAnsi="Times New Roman"/>
          <w:sz w:val="24"/>
          <w:szCs w:val="24"/>
        </w:rPr>
        <w:t xml:space="preserve"> süre belirtilmeden yapılan tahsis </w:t>
      </w:r>
      <w:r w:rsidR="00A75607">
        <w:rPr>
          <w:rFonts w:ascii="Times New Roman" w:hAnsi="Times New Roman"/>
          <w:sz w:val="24"/>
          <w:szCs w:val="24"/>
        </w:rPr>
        <w:t xml:space="preserve">işleminin, </w:t>
      </w:r>
      <w:r w:rsidR="00EB3054" w:rsidRPr="00EB3054">
        <w:rPr>
          <w:rFonts w:ascii="Times New Roman" w:hAnsi="Times New Roman"/>
          <w:sz w:val="24"/>
          <w:szCs w:val="24"/>
        </w:rPr>
        <w:t xml:space="preserve">Bayraklı İlçe Müftülüğü adına imar planında kullanım amacıyla ve süresinin 25 yıl olarak </w:t>
      </w:r>
      <w:proofErr w:type="gramStart"/>
      <w:r w:rsidR="00EB3054" w:rsidRPr="00EB3054">
        <w:rPr>
          <w:rFonts w:ascii="Times New Roman" w:hAnsi="Times New Roman"/>
          <w:sz w:val="24"/>
          <w:szCs w:val="24"/>
        </w:rPr>
        <w:t xml:space="preserve">değiştirilmesi  </w:t>
      </w:r>
      <w:proofErr w:type="spellStart"/>
      <w:r w:rsidR="00EB3054" w:rsidRPr="00EB3054">
        <w:rPr>
          <w:rFonts w:ascii="Times New Roman" w:hAnsi="Times New Roman"/>
          <w:sz w:val="24"/>
          <w:szCs w:val="24"/>
        </w:rPr>
        <w:t>hk</w:t>
      </w:r>
      <w:proofErr w:type="spellEnd"/>
      <w:proofErr w:type="gramEnd"/>
      <w:r w:rsidR="00EB3054" w:rsidRPr="00EB3054">
        <w:rPr>
          <w:rFonts w:ascii="Times New Roman" w:hAnsi="Times New Roman"/>
          <w:sz w:val="24"/>
          <w:szCs w:val="24"/>
        </w:rPr>
        <w:t>.</w:t>
      </w:r>
    </w:p>
    <w:p w:rsidR="00EB3054" w:rsidRPr="00EB3054" w:rsidRDefault="00EB3054" w:rsidP="00EB3054">
      <w:pPr>
        <w:spacing w:after="0"/>
        <w:jc w:val="both"/>
        <w:rPr>
          <w:rFonts w:ascii="Times New Roman" w:hAnsi="Times New Roman"/>
          <w:b/>
          <w:sz w:val="24"/>
          <w:szCs w:val="24"/>
        </w:rPr>
      </w:pPr>
    </w:p>
    <w:p w:rsidR="00EB3054" w:rsidRDefault="00E7088C" w:rsidP="00EB3054">
      <w:pPr>
        <w:spacing w:after="0"/>
        <w:jc w:val="both"/>
        <w:rPr>
          <w:rFonts w:ascii="Times New Roman" w:hAnsi="Times New Roman"/>
          <w:sz w:val="24"/>
          <w:szCs w:val="24"/>
        </w:rPr>
      </w:pPr>
      <w:proofErr w:type="gramStart"/>
      <w:r>
        <w:rPr>
          <w:rFonts w:ascii="Times New Roman" w:hAnsi="Times New Roman"/>
          <w:b/>
          <w:sz w:val="24"/>
          <w:szCs w:val="24"/>
        </w:rPr>
        <w:t>11</w:t>
      </w:r>
      <w:r w:rsidR="00EB3054" w:rsidRPr="00EB3054">
        <w:rPr>
          <w:rFonts w:ascii="Times New Roman" w:hAnsi="Times New Roman"/>
          <w:b/>
          <w:sz w:val="24"/>
          <w:szCs w:val="24"/>
        </w:rPr>
        <w:t xml:space="preserve">- (EMLAK VE İSTİMLAK MÜDÜRLÜĞÜ-2780464) </w:t>
      </w:r>
      <w:r w:rsidR="00EB3054" w:rsidRPr="00EB3054">
        <w:rPr>
          <w:rFonts w:ascii="Times New Roman" w:hAnsi="Times New Roman"/>
          <w:sz w:val="24"/>
          <w:szCs w:val="24"/>
        </w:rPr>
        <w:t xml:space="preserve">İzmir ili, Bayraklı ilçesi, </w:t>
      </w:r>
      <w:proofErr w:type="spellStart"/>
      <w:r w:rsidR="00EB3054" w:rsidRPr="00EB3054">
        <w:rPr>
          <w:rFonts w:ascii="Times New Roman" w:hAnsi="Times New Roman"/>
          <w:sz w:val="24"/>
          <w:szCs w:val="24"/>
        </w:rPr>
        <w:t>Manavkuyu</w:t>
      </w:r>
      <w:proofErr w:type="spellEnd"/>
      <w:r w:rsidR="00EB3054" w:rsidRPr="00EB3054">
        <w:rPr>
          <w:rFonts w:ascii="Times New Roman" w:hAnsi="Times New Roman"/>
          <w:sz w:val="24"/>
          <w:szCs w:val="24"/>
        </w:rPr>
        <w:t xml:space="preserve"> Mahallesi, 14115 ada, 1 parsel numa</w:t>
      </w:r>
      <w:r w:rsidR="00060EB4">
        <w:rPr>
          <w:rFonts w:ascii="Times New Roman" w:hAnsi="Times New Roman"/>
          <w:sz w:val="24"/>
          <w:szCs w:val="24"/>
        </w:rPr>
        <w:t>rasında</w:t>
      </w:r>
      <w:r w:rsidR="00A75607">
        <w:rPr>
          <w:rFonts w:ascii="Times New Roman" w:hAnsi="Times New Roman"/>
          <w:sz w:val="24"/>
          <w:szCs w:val="24"/>
        </w:rPr>
        <w:t xml:space="preserve"> 1.066,00 m²  yüzölçümlü</w:t>
      </w:r>
      <w:r w:rsidR="00EB3054" w:rsidRPr="00EB3054">
        <w:rPr>
          <w:rFonts w:ascii="Times New Roman" w:hAnsi="Times New Roman"/>
          <w:sz w:val="24"/>
          <w:szCs w:val="24"/>
        </w:rPr>
        <w:t xml:space="preserve"> Bayraklı Belediyesi adına kayıtlı ve üzerinde tahsis amacı doğrultusunda Cami bulunan taşınmazın, Bornova Belediye Meclisinin 01.06.2006 tarih ve 299 sayılı Kararı ile Diyanet İşleri Başkanlığı’na süre belirtilmeden yapılan tahsis </w:t>
      </w:r>
      <w:r w:rsidR="00A75607">
        <w:rPr>
          <w:rFonts w:ascii="Times New Roman" w:hAnsi="Times New Roman"/>
          <w:sz w:val="24"/>
          <w:szCs w:val="24"/>
        </w:rPr>
        <w:t xml:space="preserve">işleminin, </w:t>
      </w:r>
      <w:r w:rsidR="00EB3054" w:rsidRPr="00EB3054">
        <w:rPr>
          <w:rFonts w:ascii="Times New Roman" w:hAnsi="Times New Roman"/>
          <w:sz w:val="24"/>
          <w:szCs w:val="24"/>
        </w:rPr>
        <w:t>Bayraklı İlçe Müftülüğü adına imar planında kullanım amacıyla ve süresini</w:t>
      </w:r>
      <w:r w:rsidR="00060EB4">
        <w:rPr>
          <w:rFonts w:ascii="Times New Roman" w:hAnsi="Times New Roman"/>
          <w:sz w:val="24"/>
          <w:szCs w:val="24"/>
        </w:rPr>
        <w:t xml:space="preserve">n 25 yıl olarak değiştirilmesi </w:t>
      </w:r>
      <w:proofErr w:type="spellStart"/>
      <w:r w:rsidR="00EB3054" w:rsidRPr="00EB3054">
        <w:rPr>
          <w:rFonts w:ascii="Times New Roman" w:hAnsi="Times New Roman"/>
          <w:sz w:val="24"/>
          <w:szCs w:val="24"/>
        </w:rPr>
        <w:t>hk</w:t>
      </w:r>
      <w:proofErr w:type="spellEnd"/>
      <w:r w:rsidR="00EB3054" w:rsidRPr="00EB3054">
        <w:rPr>
          <w:rFonts w:ascii="Times New Roman" w:hAnsi="Times New Roman"/>
          <w:sz w:val="24"/>
          <w:szCs w:val="24"/>
        </w:rPr>
        <w:t>.</w:t>
      </w:r>
      <w:proofErr w:type="gramEnd"/>
    </w:p>
    <w:p w:rsidR="00EB3054" w:rsidRPr="00EB3054" w:rsidRDefault="00EB3054" w:rsidP="00EB3054">
      <w:pPr>
        <w:spacing w:after="0"/>
        <w:jc w:val="both"/>
        <w:rPr>
          <w:rFonts w:ascii="Times New Roman" w:hAnsi="Times New Roman"/>
          <w:b/>
          <w:sz w:val="24"/>
          <w:szCs w:val="24"/>
        </w:rPr>
      </w:pPr>
    </w:p>
    <w:p w:rsidR="00EB3054" w:rsidRPr="00EB3054" w:rsidRDefault="00EB3054" w:rsidP="00EB3054">
      <w:pPr>
        <w:spacing w:after="0"/>
        <w:jc w:val="both"/>
        <w:rPr>
          <w:rFonts w:ascii="Times New Roman" w:hAnsi="Times New Roman"/>
          <w:sz w:val="24"/>
          <w:szCs w:val="24"/>
        </w:rPr>
      </w:pPr>
      <w:proofErr w:type="gramStart"/>
      <w:r w:rsidRPr="00EB3054">
        <w:rPr>
          <w:rFonts w:ascii="Times New Roman" w:hAnsi="Times New Roman"/>
          <w:b/>
          <w:sz w:val="24"/>
          <w:szCs w:val="24"/>
        </w:rPr>
        <w:t xml:space="preserve">12- (EMLAK VE İSTİMLAK MÜDÜRLÜĞÜ-2780570) </w:t>
      </w:r>
      <w:r w:rsidRPr="00EB3054">
        <w:rPr>
          <w:rFonts w:ascii="Times New Roman" w:hAnsi="Times New Roman"/>
          <w:sz w:val="24"/>
          <w:szCs w:val="24"/>
        </w:rPr>
        <w:t>İzmir ili, Bayraklı ilçesi, Osmangazi Mahallesi, 14100 ada, 1 parsel nu</w:t>
      </w:r>
      <w:r w:rsidR="00A75607">
        <w:rPr>
          <w:rFonts w:ascii="Times New Roman" w:hAnsi="Times New Roman"/>
          <w:sz w:val="24"/>
          <w:szCs w:val="24"/>
        </w:rPr>
        <w:t>marasında 1.085,71 m² yüzölçümlü</w:t>
      </w:r>
      <w:r w:rsidRPr="00EB3054">
        <w:rPr>
          <w:rFonts w:ascii="Times New Roman" w:hAnsi="Times New Roman"/>
          <w:sz w:val="24"/>
          <w:szCs w:val="24"/>
        </w:rPr>
        <w:t xml:space="preserve"> kayıtlı olup, üzerinde tahsis amacı doğrultusunda Cami bulunan taşınmazdaki Bayra</w:t>
      </w:r>
      <w:r w:rsidR="00060EB4">
        <w:rPr>
          <w:rFonts w:ascii="Times New Roman" w:hAnsi="Times New Roman"/>
          <w:sz w:val="24"/>
          <w:szCs w:val="24"/>
        </w:rPr>
        <w:t>klı Belediyesine ait 23,97 m² (53/2400</w:t>
      </w:r>
      <w:r w:rsidRPr="00EB3054">
        <w:rPr>
          <w:rFonts w:ascii="Times New Roman" w:hAnsi="Times New Roman"/>
          <w:sz w:val="24"/>
          <w:szCs w:val="24"/>
        </w:rPr>
        <w:t xml:space="preserve">) hissenin, Bayraklı Belediye Meclisinin 04.01.2016 tarih ve 2 sayılı Kararı ile Bayraklı İlçe </w:t>
      </w:r>
      <w:proofErr w:type="spellStart"/>
      <w:r w:rsidRPr="00EB3054">
        <w:rPr>
          <w:rFonts w:ascii="Times New Roman" w:hAnsi="Times New Roman"/>
          <w:sz w:val="24"/>
          <w:szCs w:val="24"/>
        </w:rPr>
        <w:t>Müftülüğü’ne</w:t>
      </w:r>
      <w:proofErr w:type="spellEnd"/>
      <w:r w:rsidRPr="00EB3054">
        <w:rPr>
          <w:rFonts w:ascii="Times New Roman" w:hAnsi="Times New Roman"/>
          <w:sz w:val="24"/>
          <w:szCs w:val="24"/>
        </w:rPr>
        <w:t xml:space="preserve"> süre belirtilmeden yapılan tahsis </w:t>
      </w:r>
      <w:r w:rsidR="00A75607">
        <w:rPr>
          <w:rFonts w:ascii="Times New Roman" w:hAnsi="Times New Roman"/>
          <w:sz w:val="24"/>
          <w:szCs w:val="24"/>
        </w:rPr>
        <w:t xml:space="preserve">işleminin, </w:t>
      </w:r>
      <w:r w:rsidRPr="00EB3054">
        <w:rPr>
          <w:rFonts w:ascii="Times New Roman" w:hAnsi="Times New Roman"/>
          <w:sz w:val="24"/>
          <w:szCs w:val="24"/>
        </w:rPr>
        <w:t>Diyanet İşleri Başkanlığı Bayraklı İlçe Müftülüğü adına imar planında kullanım amacıyla v</w:t>
      </w:r>
      <w:r w:rsidR="00060EB4">
        <w:rPr>
          <w:rFonts w:ascii="Times New Roman" w:hAnsi="Times New Roman"/>
          <w:sz w:val="24"/>
          <w:szCs w:val="24"/>
        </w:rPr>
        <w:t xml:space="preserve">e 25 yıl olarak değiştirilmesi </w:t>
      </w:r>
      <w:proofErr w:type="spellStart"/>
      <w:r w:rsidRPr="00EB3054">
        <w:rPr>
          <w:rFonts w:ascii="Times New Roman" w:hAnsi="Times New Roman"/>
          <w:sz w:val="24"/>
          <w:szCs w:val="24"/>
        </w:rPr>
        <w:t>hk</w:t>
      </w:r>
      <w:proofErr w:type="spellEnd"/>
      <w:r w:rsidRPr="00EB3054">
        <w:rPr>
          <w:rFonts w:ascii="Times New Roman" w:hAnsi="Times New Roman"/>
          <w:sz w:val="24"/>
          <w:szCs w:val="24"/>
        </w:rPr>
        <w:t>.</w:t>
      </w:r>
      <w:proofErr w:type="gramEnd"/>
    </w:p>
    <w:p w:rsidR="00EB3054" w:rsidRPr="00EB3054" w:rsidRDefault="00EB3054" w:rsidP="00F56E05">
      <w:pPr>
        <w:spacing w:after="0"/>
        <w:jc w:val="both"/>
        <w:rPr>
          <w:rFonts w:ascii="Times New Roman" w:hAnsi="Times New Roman"/>
          <w:b/>
          <w:sz w:val="24"/>
          <w:szCs w:val="24"/>
        </w:rPr>
      </w:pPr>
    </w:p>
    <w:p w:rsidR="00E770F0" w:rsidRPr="00EB3054" w:rsidRDefault="00E770F0" w:rsidP="00E770F0">
      <w:pPr>
        <w:spacing w:after="0"/>
        <w:jc w:val="both"/>
        <w:rPr>
          <w:rFonts w:ascii="Times New Roman" w:hAnsi="Times New Roman"/>
          <w:b/>
          <w:sz w:val="24"/>
          <w:szCs w:val="24"/>
        </w:rPr>
      </w:pPr>
      <w:r w:rsidRPr="00EB3054">
        <w:rPr>
          <w:rFonts w:ascii="Times New Roman" w:hAnsi="Times New Roman"/>
          <w:b/>
          <w:sz w:val="24"/>
          <w:szCs w:val="24"/>
        </w:rPr>
        <w:t>IV. İHTİSAS KOMİSYON RAPORLARININ GÖRÜŞÜLMESİ</w:t>
      </w:r>
    </w:p>
    <w:p w:rsidR="00E770F0" w:rsidRPr="00EB3054" w:rsidRDefault="00E770F0" w:rsidP="00E770F0">
      <w:pPr>
        <w:spacing w:after="0"/>
        <w:jc w:val="both"/>
        <w:rPr>
          <w:rFonts w:ascii="Times New Roman" w:hAnsi="Times New Roman"/>
          <w:b/>
          <w:sz w:val="24"/>
          <w:szCs w:val="24"/>
        </w:rPr>
      </w:pPr>
    </w:p>
    <w:p w:rsidR="00EB3054" w:rsidRDefault="00EB3054" w:rsidP="00EB3054">
      <w:pPr>
        <w:spacing w:after="0"/>
        <w:jc w:val="both"/>
        <w:rPr>
          <w:rFonts w:ascii="Times New Roman" w:hAnsi="Times New Roman"/>
          <w:sz w:val="24"/>
          <w:szCs w:val="24"/>
        </w:rPr>
      </w:pPr>
      <w:proofErr w:type="gramStart"/>
      <w:r w:rsidRPr="00EB3054">
        <w:rPr>
          <w:rFonts w:ascii="Times New Roman" w:hAnsi="Times New Roman"/>
          <w:b/>
          <w:sz w:val="24"/>
          <w:szCs w:val="24"/>
        </w:rPr>
        <w:t xml:space="preserve">1- (SPOR İŞLERİ MÜDÜRLÜĞÜ-2777168) </w:t>
      </w:r>
      <w:r w:rsidRPr="00EB3054">
        <w:rPr>
          <w:rFonts w:ascii="Times New Roman" w:hAnsi="Times New Roman"/>
          <w:sz w:val="24"/>
          <w:szCs w:val="24"/>
        </w:rPr>
        <w:t>26.04.2022 tarih ve 31821 sayılı Resmi Gazetede yayınlanan 7405 Sayılı Spor Kulüpleri ve Spor Federasyonları Kanununun 58. maddesi hükmünce Bayraklı Belediyesi Gençlik ve Spor Kulübü Derneğinin, dernek statüsü sona ermiş olup; ilgili yasa uyarınca Bayraklı Belediyesi Gençlik ve Spor Kulübü olarak faaliyetinde devam edecek olduğundan, 08.07.2022 tarih ve 31890 sayılı Resmi Gazetede yayınlanan; Spor Kulüpleri ve Spor Anonim Şirketleri Tescil Yönetmeliğinin Kuruluş Başvurusu başlıklı 5. maddesi (ç) bendinde; "Spor kulübünün kamu kurum ve kuruluşları veya eğitim kurumları bünyesinde kurulması durumunda ilgili kurum ve kuruluştan alınan izin yazısı" ibaresi bulunduğundan, Gençlik ve Spor Kulübü'nün "Bayraklı Belediyesi Gençlik ve Spor Kulübü" olarak isim hakkını kullanması ve tescil ettirmesinin kabulüne ilişkin "Hukuk", "Eğitim", "Çocuk Hakları, Gençlik ve Spor" Komisyonları (oy birliği) ortak raporu.</w:t>
      </w:r>
      <w:proofErr w:type="gramEnd"/>
    </w:p>
    <w:p w:rsidR="00EB3054" w:rsidRDefault="00EB3054" w:rsidP="00EB3054">
      <w:pPr>
        <w:spacing w:after="0"/>
        <w:jc w:val="both"/>
        <w:rPr>
          <w:rFonts w:ascii="Times New Roman" w:hAnsi="Times New Roman"/>
          <w:b/>
          <w:sz w:val="24"/>
          <w:szCs w:val="24"/>
        </w:rPr>
      </w:pPr>
    </w:p>
    <w:p w:rsidR="00EB3054" w:rsidRDefault="00EB3054" w:rsidP="00EB3054">
      <w:pPr>
        <w:spacing w:after="0"/>
        <w:jc w:val="both"/>
        <w:rPr>
          <w:rFonts w:ascii="Times New Roman" w:hAnsi="Times New Roman"/>
          <w:b/>
          <w:sz w:val="24"/>
          <w:szCs w:val="24"/>
        </w:rPr>
      </w:pPr>
    </w:p>
    <w:p w:rsidR="00EB3054" w:rsidRPr="00EB3054" w:rsidRDefault="00EB3054" w:rsidP="00EB3054">
      <w:pPr>
        <w:spacing w:after="0"/>
        <w:jc w:val="both"/>
        <w:rPr>
          <w:rFonts w:ascii="Times New Roman" w:hAnsi="Times New Roman"/>
          <w:b/>
          <w:sz w:val="24"/>
          <w:szCs w:val="24"/>
        </w:rPr>
      </w:pPr>
    </w:p>
    <w:p w:rsidR="00EB3054" w:rsidRDefault="00EB3054" w:rsidP="00EB3054">
      <w:pPr>
        <w:spacing w:after="0"/>
        <w:jc w:val="both"/>
        <w:rPr>
          <w:rFonts w:ascii="Times New Roman" w:hAnsi="Times New Roman"/>
          <w:sz w:val="24"/>
          <w:szCs w:val="24"/>
        </w:rPr>
      </w:pPr>
      <w:proofErr w:type="gramStart"/>
      <w:r w:rsidRPr="00EB3054">
        <w:rPr>
          <w:rFonts w:ascii="Times New Roman" w:hAnsi="Times New Roman"/>
          <w:b/>
          <w:sz w:val="24"/>
          <w:szCs w:val="24"/>
        </w:rPr>
        <w:lastRenderedPageBreak/>
        <w:t xml:space="preserve">2- (ARAŞTIRMA VE GELİŞTİRME MÜDÜRLÜĞÜ-2779907) </w:t>
      </w:r>
      <w:r w:rsidRPr="00EB3054">
        <w:rPr>
          <w:rFonts w:ascii="Times New Roman" w:hAnsi="Times New Roman"/>
          <w:sz w:val="24"/>
          <w:szCs w:val="24"/>
        </w:rPr>
        <w:t>İzmir Kalkınma Ajansı Kamuda Dijital Dönüşüm Mali Destek Programına "Bayraklı Belediyesi Fiziksel Arşivi Dijit</w:t>
      </w:r>
      <w:r w:rsidR="00173EFB">
        <w:rPr>
          <w:rFonts w:ascii="Times New Roman" w:hAnsi="Times New Roman"/>
          <w:sz w:val="24"/>
          <w:szCs w:val="24"/>
        </w:rPr>
        <w:t>al Ortama Aktarılması" projesi ile</w:t>
      </w:r>
      <w:bookmarkStart w:id="0" w:name="_GoBack"/>
      <w:bookmarkEnd w:id="0"/>
      <w:r w:rsidRPr="00EB3054">
        <w:rPr>
          <w:rFonts w:ascii="Times New Roman" w:hAnsi="Times New Roman"/>
          <w:sz w:val="24"/>
          <w:szCs w:val="24"/>
        </w:rPr>
        <w:t xml:space="preserve"> (Referans No: TR31/22/KDD/01/0002) yapılan başvuru başarılı bulunmuş olup, mali destek sözleşmesi ve proje ile ilgili ihtiyaç duyulan tüm belgeleri imzalamak üzere Belediye Başkanı Serdar </w:t>
      </w:r>
      <w:proofErr w:type="spellStart"/>
      <w:r w:rsidRPr="00EB3054">
        <w:rPr>
          <w:rFonts w:ascii="Times New Roman" w:hAnsi="Times New Roman"/>
          <w:sz w:val="24"/>
          <w:szCs w:val="24"/>
        </w:rPr>
        <w:t>SANDAL’a</w:t>
      </w:r>
      <w:proofErr w:type="spellEnd"/>
      <w:r w:rsidRPr="00EB3054">
        <w:rPr>
          <w:rFonts w:ascii="Times New Roman" w:hAnsi="Times New Roman"/>
          <w:sz w:val="24"/>
          <w:szCs w:val="24"/>
        </w:rPr>
        <w:t xml:space="preserve"> yetki verilmesinin kabulüne ilişkin "Plan ve Bütçe", "Hukuk", "Ar</w:t>
      </w:r>
      <w:r>
        <w:rPr>
          <w:rFonts w:ascii="Times New Roman" w:hAnsi="Times New Roman"/>
          <w:sz w:val="24"/>
          <w:szCs w:val="24"/>
        </w:rPr>
        <w:t>a</w:t>
      </w:r>
      <w:r w:rsidRPr="00EB3054">
        <w:rPr>
          <w:rFonts w:ascii="Times New Roman" w:hAnsi="Times New Roman"/>
          <w:sz w:val="24"/>
          <w:szCs w:val="24"/>
        </w:rPr>
        <w:t>ştırma ve Geliştirme (AR-GE)" Komisyonları (oy birliği) ortak raporu.</w:t>
      </w:r>
      <w:proofErr w:type="gramEnd"/>
    </w:p>
    <w:p w:rsidR="00EB3054" w:rsidRPr="00EB3054" w:rsidRDefault="00EB3054" w:rsidP="00EB3054">
      <w:pPr>
        <w:spacing w:after="0"/>
        <w:jc w:val="both"/>
        <w:rPr>
          <w:rFonts w:ascii="Times New Roman" w:hAnsi="Times New Roman"/>
          <w:b/>
          <w:sz w:val="24"/>
          <w:szCs w:val="24"/>
        </w:rPr>
      </w:pPr>
    </w:p>
    <w:p w:rsidR="00EB3054" w:rsidRDefault="00EB3054" w:rsidP="00EB3054">
      <w:pPr>
        <w:spacing w:after="0"/>
        <w:jc w:val="both"/>
        <w:rPr>
          <w:rFonts w:ascii="Times New Roman" w:hAnsi="Times New Roman"/>
          <w:sz w:val="24"/>
          <w:szCs w:val="24"/>
        </w:rPr>
      </w:pPr>
      <w:proofErr w:type="gramStart"/>
      <w:r w:rsidRPr="00EB3054">
        <w:rPr>
          <w:rFonts w:ascii="Times New Roman" w:hAnsi="Times New Roman"/>
          <w:b/>
          <w:sz w:val="24"/>
          <w:szCs w:val="24"/>
        </w:rPr>
        <w:t xml:space="preserve">3- (PLAN VE PROJE MÜDÜRLÜĞÜ-2786526) </w:t>
      </w:r>
      <w:r w:rsidRPr="00EB3054">
        <w:rPr>
          <w:rFonts w:ascii="Times New Roman" w:hAnsi="Times New Roman"/>
          <w:sz w:val="24"/>
          <w:szCs w:val="24"/>
        </w:rPr>
        <w:t xml:space="preserve">Bayraklı İlçesi, Bayraklı, Çiçek ve </w:t>
      </w:r>
      <w:proofErr w:type="spellStart"/>
      <w:r w:rsidRPr="00EB3054">
        <w:rPr>
          <w:rFonts w:ascii="Times New Roman" w:hAnsi="Times New Roman"/>
          <w:sz w:val="24"/>
          <w:szCs w:val="24"/>
        </w:rPr>
        <w:t>Tepekule</w:t>
      </w:r>
      <w:proofErr w:type="spellEnd"/>
      <w:r w:rsidRPr="00EB3054">
        <w:rPr>
          <w:rFonts w:ascii="Times New Roman" w:hAnsi="Times New Roman"/>
          <w:sz w:val="24"/>
          <w:szCs w:val="24"/>
        </w:rPr>
        <w:t xml:space="preserve"> Mahallelerinin bir kısmını içeren ve L18a-04d-2b, L18a-04d-2d, L18a-04d-2c, L18a-04d-3b paftalarda kalan 30 Hektarlık alanda, İzmir 1 Numaralı Kültür Varlıklarını Koruma Bölge Kurulunun 24.08.2021 tarih ve 12605 sayılı kararı doğrultusu</w:t>
      </w:r>
      <w:r w:rsidR="00E7088C">
        <w:rPr>
          <w:rFonts w:ascii="Times New Roman" w:hAnsi="Times New Roman"/>
          <w:sz w:val="24"/>
          <w:szCs w:val="24"/>
        </w:rPr>
        <w:t>nda, Plan ve Proje Müdürlüğünce</w:t>
      </w:r>
      <w:r w:rsidRPr="00EB3054">
        <w:rPr>
          <w:rFonts w:ascii="Times New Roman" w:hAnsi="Times New Roman"/>
          <w:sz w:val="24"/>
          <w:szCs w:val="24"/>
        </w:rPr>
        <w:t xml:space="preserve"> hazırlanan 1/1000 ölçekli Bayraklı Höyüğü (</w:t>
      </w:r>
      <w:proofErr w:type="spellStart"/>
      <w:r w:rsidRPr="00EB3054">
        <w:rPr>
          <w:rFonts w:ascii="Times New Roman" w:hAnsi="Times New Roman"/>
          <w:sz w:val="24"/>
          <w:szCs w:val="24"/>
        </w:rPr>
        <w:t>Symrna</w:t>
      </w:r>
      <w:proofErr w:type="spellEnd"/>
      <w:r w:rsidRPr="00EB3054">
        <w:rPr>
          <w:rFonts w:ascii="Times New Roman" w:hAnsi="Times New Roman"/>
          <w:sz w:val="24"/>
          <w:szCs w:val="24"/>
        </w:rPr>
        <w:t>) Koruma Amaçlı Uygulama İmar Planı Değişikliği önerisinin kabulüne ilişkin "İmar", "Hukuk" Komisyonları (oy birliği) ortak raporu.</w:t>
      </w:r>
      <w:proofErr w:type="gramEnd"/>
    </w:p>
    <w:p w:rsidR="00EB3054" w:rsidRPr="00EB3054" w:rsidRDefault="00EB3054" w:rsidP="00EB3054">
      <w:pPr>
        <w:spacing w:after="0"/>
        <w:jc w:val="both"/>
        <w:rPr>
          <w:rFonts w:ascii="Times New Roman" w:hAnsi="Times New Roman"/>
          <w:b/>
          <w:sz w:val="24"/>
          <w:szCs w:val="24"/>
        </w:rPr>
      </w:pPr>
    </w:p>
    <w:p w:rsidR="00EB3054" w:rsidRPr="00EB3054" w:rsidRDefault="00EB3054" w:rsidP="00EB3054">
      <w:pPr>
        <w:spacing w:after="0"/>
        <w:jc w:val="both"/>
        <w:rPr>
          <w:rFonts w:ascii="Times New Roman" w:hAnsi="Times New Roman"/>
          <w:sz w:val="24"/>
          <w:szCs w:val="24"/>
        </w:rPr>
      </w:pPr>
      <w:proofErr w:type="gramStart"/>
      <w:r w:rsidRPr="00EB3054">
        <w:rPr>
          <w:rFonts w:ascii="Times New Roman" w:hAnsi="Times New Roman"/>
          <w:b/>
          <w:sz w:val="24"/>
          <w:szCs w:val="24"/>
        </w:rPr>
        <w:t xml:space="preserve">4- (EMLAK VE İSTİMLAK MÜDÜRLÜĞÜ-2781181) </w:t>
      </w:r>
      <w:r w:rsidRPr="00EB3054">
        <w:rPr>
          <w:rFonts w:ascii="Times New Roman" w:hAnsi="Times New Roman"/>
          <w:sz w:val="24"/>
          <w:szCs w:val="24"/>
        </w:rPr>
        <w:t>Mülkiyeti Belediyemize ait Bayraklı ilçesi, Osmangazi Mahallesi, 40216 ada, 1 parsel numarasında 1.107,23 m</w:t>
      </w:r>
      <w:r w:rsidRPr="00FC49DC">
        <w:rPr>
          <w:rFonts w:ascii="Times New Roman" w:hAnsi="Times New Roman"/>
          <w:sz w:val="24"/>
          <w:szCs w:val="24"/>
          <w:vertAlign w:val="superscript"/>
        </w:rPr>
        <w:t>2</w:t>
      </w:r>
      <w:r w:rsidRPr="00EB3054">
        <w:rPr>
          <w:rFonts w:ascii="Times New Roman" w:hAnsi="Times New Roman"/>
          <w:sz w:val="24"/>
          <w:szCs w:val="24"/>
        </w:rPr>
        <w:t xml:space="preserve"> yüzölçümlü ve bitişiğinde bulunan 40216 ada, 2 parsel numarasında 916,21 m</w:t>
      </w:r>
      <w:r w:rsidRPr="00E7088C">
        <w:rPr>
          <w:rFonts w:ascii="Times New Roman" w:hAnsi="Times New Roman"/>
          <w:sz w:val="24"/>
          <w:szCs w:val="24"/>
          <w:vertAlign w:val="superscript"/>
        </w:rPr>
        <w:t>2</w:t>
      </w:r>
      <w:r w:rsidRPr="00EB3054">
        <w:rPr>
          <w:rFonts w:ascii="Times New Roman" w:hAnsi="Times New Roman"/>
          <w:sz w:val="24"/>
          <w:szCs w:val="24"/>
        </w:rPr>
        <w:t xml:space="preserve"> yüzölçümlü taşınmazların, 2942 sayılı Kamulaştırma Kanunun 30. maddesi uyarınca İzmir Büyükşehir Belediyesine bedelli devrinin yapılmasının kabulüne ilişkin "Plan ve Bütçe", "İmar", "Hukuk" Komisyonları (oy </w:t>
      </w:r>
      <w:r w:rsidR="00192AF8">
        <w:rPr>
          <w:rFonts w:ascii="Times New Roman" w:hAnsi="Times New Roman"/>
          <w:sz w:val="24"/>
          <w:szCs w:val="24"/>
        </w:rPr>
        <w:t>çokluğu</w:t>
      </w:r>
      <w:r w:rsidRPr="00EB3054">
        <w:rPr>
          <w:rFonts w:ascii="Times New Roman" w:hAnsi="Times New Roman"/>
          <w:sz w:val="24"/>
          <w:szCs w:val="24"/>
        </w:rPr>
        <w:t>) ortak raporu.</w:t>
      </w:r>
      <w:proofErr w:type="gramEnd"/>
    </w:p>
    <w:p w:rsidR="00EB3054" w:rsidRPr="00EB3054" w:rsidRDefault="00EB3054" w:rsidP="00EB3054">
      <w:pPr>
        <w:spacing w:after="0"/>
        <w:jc w:val="both"/>
        <w:rPr>
          <w:rFonts w:ascii="Times New Roman" w:hAnsi="Times New Roman"/>
          <w:b/>
          <w:sz w:val="24"/>
          <w:szCs w:val="24"/>
        </w:rPr>
      </w:pPr>
    </w:p>
    <w:p w:rsidR="00E770F0" w:rsidRPr="00EB3054" w:rsidRDefault="00E770F0" w:rsidP="00E770F0">
      <w:pPr>
        <w:spacing w:after="0"/>
        <w:jc w:val="both"/>
        <w:rPr>
          <w:rFonts w:ascii="Times New Roman" w:hAnsi="Times New Roman"/>
          <w:b/>
          <w:sz w:val="24"/>
          <w:szCs w:val="24"/>
        </w:rPr>
      </w:pPr>
    </w:p>
    <w:p w:rsidR="00E770F0" w:rsidRPr="00EB3054" w:rsidRDefault="00E770F0" w:rsidP="00E770F0">
      <w:pPr>
        <w:spacing w:after="0"/>
        <w:jc w:val="both"/>
        <w:rPr>
          <w:rFonts w:ascii="Times New Roman" w:hAnsi="Times New Roman"/>
          <w:b/>
          <w:sz w:val="24"/>
          <w:szCs w:val="24"/>
        </w:rPr>
      </w:pPr>
      <w:r w:rsidRPr="00EB3054">
        <w:rPr>
          <w:rFonts w:ascii="Times New Roman" w:hAnsi="Times New Roman"/>
          <w:b/>
          <w:sz w:val="24"/>
          <w:szCs w:val="24"/>
        </w:rPr>
        <w:t>V.DİLEK VE TEMENNİLER</w:t>
      </w:r>
    </w:p>
    <w:p w:rsidR="00E770F0" w:rsidRPr="00EB3054" w:rsidRDefault="00E770F0" w:rsidP="00E770F0">
      <w:pPr>
        <w:spacing w:after="0" w:line="240" w:lineRule="auto"/>
        <w:jc w:val="both"/>
        <w:rPr>
          <w:rFonts w:ascii="Times New Roman" w:hAnsi="Times New Roman"/>
          <w:b/>
          <w:sz w:val="24"/>
          <w:szCs w:val="24"/>
        </w:rPr>
      </w:pPr>
      <w:r w:rsidRPr="00EB3054">
        <w:rPr>
          <w:rFonts w:ascii="Times New Roman" w:hAnsi="Times New Roman"/>
          <w:b/>
          <w:sz w:val="24"/>
          <w:szCs w:val="24"/>
        </w:rPr>
        <w:t>VI. TOPLANTIYA KATILAMAYAN MECLİS ÜYELERİNİN MAZERETLERİNİN GÖRÜŞÜLMESİ</w:t>
      </w:r>
    </w:p>
    <w:p w:rsidR="00E770F0" w:rsidRPr="00EB3054" w:rsidRDefault="00E770F0" w:rsidP="00E770F0">
      <w:pPr>
        <w:spacing w:after="0" w:line="240" w:lineRule="auto"/>
        <w:jc w:val="both"/>
        <w:rPr>
          <w:rFonts w:ascii="Times New Roman" w:hAnsi="Times New Roman"/>
          <w:b/>
          <w:sz w:val="24"/>
          <w:szCs w:val="24"/>
        </w:rPr>
      </w:pPr>
      <w:r w:rsidRPr="00EB3054">
        <w:rPr>
          <w:rFonts w:ascii="Times New Roman" w:hAnsi="Times New Roman"/>
          <w:b/>
          <w:sz w:val="24"/>
          <w:szCs w:val="24"/>
        </w:rPr>
        <w:t>VII.  TOPLANTI GÜN VE SAATİNİN TESPİTİ VE KAPANIŞ.</w:t>
      </w:r>
    </w:p>
    <w:p w:rsidR="00AB41B2" w:rsidRPr="00EB3054" w:rsidRDefault="00AB41B2" w:rsidP="00E770F0">
      <w:pPr>
        <w:spacing w:after="0"/>
        <w:jc w:val="both"/>
        <w:rPr>
          <w:rFonts w:ascii="Times New Roman" w:hAnsi="Times New Roman"/>
          <w:b/>
          <w:sz w:val="24"/>
          <w:szCs w:val="24"/>
        </w:rPr>
      </w:pPr>
    </w:p>
    <w:sectPr w:rsidR="00AB41B2" w:rsidRPr="00EB3054" w:rsidSect="0093691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4B9"/>
    <w:rsid w:val="0002311E"/>
    <w:rsid w:val="00024C07"/>
    <w:rsid w:val="000430F0"/>
    <w:rsid w:val="00043806"/>
    <w:rsid w:val="00060EB4"/>
    <w:rsid w:val="00063DB6"/>
    <w:rsid w:val="00070D9B"/>
    <w:rsid w:val="000770DA"/>
    <w:rsid w:val="000804B9"/>
    <w:rsid w:val="00080A84"/>
    <w:rsid w:val="0008565A"/>
    <w:rsid w:val="000A07EB"/>
    <w:rsid w:val="000A0D8F"/>
    <w:rsid w:val="000B7775"/>
    <w:rsid w:val="000C3880"/>
    <w:rsid w:val="000C7929"/>
    <w:rsid w:val="000D0B34"/>
    <w:rsid w:val="000D1F82"/>
    <w:rsid w:val="000D74BD"/>
    <w:rsid w:val="000F413B"/>
    <w:rsid w:val="000F6B88"/>
    <w:rsid w:val="0010361D"/>
    <w:rsid w:val="0011681C"/>
    <w:rsid w:val="00123449"/>
    <w:rsid w:val="0015122F"/>
    <w:rsid w:val="0016028E"/>
    <w:rsid w:val="001666D0"/>
    <w:rsid w:val="00170A07"/>
    <w:rsid w:val="00173EFB"/>
    <w:rsid w:val="0018473F"/>
    <w:rsid w:val="001856A8"/>
    <w:rsid w:val="00191112"/>
    <w:rsid w:val="00192AF8"/>
    <w:rsid w:val="00197355"/>
    <w:rsid w:val="001B6291"/>
    <w:rsid w:val="001E4F46"/>
    <w:rsid w:val="001F594A"/>
    <w:rsid w:val="00205EFB"/>
    <w:rsid w:val="002112AC"/>
    <w:rsid w:val="00221B65"/>
    <w:rsid w:val="002256BF"/>
    <w:rsid w:val="00234DED"/>
    <w:rsid w:val="00254BD5"/>
    <w:rsid w:val="002608A9"/>
    <w:rsid w:val="00283B81"/>
    <w:rsid w:val="0029130A"/>
    <w:rsid w:val="002A1D53"/>
    <w:rsid w:val="002A4A12"/>
    <w:rsid w:val="002B0B52"/>
    <w:rsid w:val="002B1AA9"/>
    <w:rsid w:val="002D4CFB"/>
    <w:rsid w:val="002E49F4"/>
    <w:rsid w:val="002F7823"/>
    <w:rsid w:val="002F7D3A"/>
    <w:rsid w:val="00300A8D"/>
    <w:rsid w:val="00304F18"/>
    <w:rsid w:val="00316762"/>
    <w:rsid w:val="00322ACC"/>
    <w:rsid w:val="00325E38"/>
    <w:rsid w:val="00341D05"/>
    <w:rsid w:val="00343A89"/>
    <w:rsid w:val="003456A3"/>
    <w:rsid w:val="00356E73"/>
    <w:rsid w:val="00360A6B"/>
    <w:rsid w:val="0036292B"/>
    <w:rsid w:val="00370CBC"/>
    <w:rsid w:val="0038085F"/>
    <w:rsid w:val="00380FEC"/>
    <w:rsid w:val="00383B30"/>
    <w:rsid w:val="00392A27"/>
    <w:rsid w:val="003A01CD"/>
    <w:rsid w:val="003A7B9B"/>
    <w:rsid w:val="003F1FEA"/>
    <w:rsid w:val="003F486E"/>
    <w:rsid w:val="00403045"/>
    <w:rsid w:val="004132D8"/>
    <w:rsid w:val="00422720"/>
    <w:rsid w:val="00454786"/>
    <w:rsid w:val="004769A7"/>
    <w:rsid w:val="00481F94"/>
    <w:rsid w:val="004A0AB6"/>
    <w:rsid w:val="004A6E02"/>
    <w:rsid w:val="004B097A"/>
    <w:rsid w:val="004C14FF"/>
    <w:rsid w:val="004C153E"/>
    <w:rsid w:val="004E33C5"/>
    <w:rsid w:val="004E4405"/>
    <w:rsid w:val="004F418D"/>
    <w:rsid w:val="004F4549"/>
    <w:rsid w:val="004F75D0"/>
    <w:rsid w:val="00507D82"/>
    <w:rsid w:val="00531BDF"/>
    <w:rsid w:val="005746A6"/>
    <w:rsid w:val="00596E38"/>
    <w:rsid w:val="00597729"/>
    <w:rsid w:val="005B287F"/>
    <w:rsid w:val="005D2851"/>
    <w:rsid w:val="005D49F4"/>
    <w:rsid w:val="005D7AD5"/>
    <w:rsid w:val="005E1A11"/>
    <w:rsid w:val="005E38FF"/>
    <w:rsid w:val="00620D5E"/>
    <w:rsid w:val="00622352"/>
    <w:rsid w:val="0065367D"/>
    <w:rsid w:val="0067713A"/>
    <w:rsid w:val="00692754"/>
    <w:rsid w:val="006954B3"/>
    <w:rsid w:val="006A38DB"/>
    <w:rsid w:val="006B7A37"/>
    <w:rsid w:val="006C0F63"/>
    <w:rsid w:val="006E3E8B"/>
    <w:rsid w:val="00707F98"/>
    <w:rsid w:val="0071111A"/>
    <w:rsid w:val="007115A8"/>
    <w:rsid w:val="00722890"/>
    <w:rsid w:val="0072505A"/>
    <w:rsid w:val="00730266"/>
    <w:rsid w:val="00731094"/>
    <w:rsid w:val="00731F36"/>
    <w:rsid w:val="00740611"/>
    <w:rsid w:val="00747AF2"/>
    <w:rsid w:val="00771463"/>
    <w:rsid w:val="00786256"/>
    <w:rsid w:val="00796346"/>
    <w:rsid w:val="007A08D6"/>
    <w:rsid w:val="007A3596"/>
    <w:rsid w:val="007C3752"/>
    <w:rsid w:val="007C3CFE"/>
    <w:rsid w:val="007C563A"/>
    <w:rsid w:val="007D2ADE"/>
    <w:rsid w:val="007D6EE5"/>
    <w:rsid w:val="007E60B2"/>
    <w:rsid w:val="007E757C"/>
    <w:rsid w:val="007F75EC"/>
    <w:rsid w:val="008246AA"/>
    <w:rsid w:val="008266A4"/>
    <w:rsid w:val="00827F1D"/>
    <w:rsid w:val="00832F85"/>
    <w:rsid w:val="00852ED0"/>
    <w:rsid w:val="00863934"/>
    <w:rsid w:val="00866ABF"/>
    <w:rsid w:val="008744C4"/>
    <w:rsid w:val="00886CE2"/>
    <w:rsid w:val="008A137A"/>
    <w:rsid w:val="008B773D"/>
    <w:rsid w:val="008C3517"/>
    <w:rsid w:val="008D431C"/>
    <w:rsid w:val="008E12BC"/>
    <w:rsid w:val="008F2397"/>
    <w:rsid w:val="0090022A"/>
    <w:rsid w:val="00910011"/>
    <w:rsid w:val="009156A3"/>
    <w:rsid w:val="00925411"/>
    <w:rsid w:val="00927606"/>
    <w:rsid w:val="00936919"/>
    <w:rsid w:val="00952F78"/>
    <w:rsid w:val="0095543D"/>
    <w:rsid w:val="0096478F"/>
    <w:rsid w:val="009725A9"/>
    <w:rsid w:val="0097518F"/>
    <w:rsid w:val="0097644E"/>
    <w:rsid w:val="00976A66"/>
    <w:rsid w:val="00976B54"/>
    <w:rsid w:val="009812E0"/>
    <w:rsid w:val="00984987"/>
    <w:rsid w:val="00985C97"/>
    <w:rsid w:val="00995540"/>
    <w:rsid w:val="009A4DD2"/>
    <w:rsid w:val="009A7D1F"/>
    <w:rsid w:val="009C0B06"/>
    <w:rsid w:val="009C5F9A"/>
    <w:rsid w:val="009C6551"/>
    <w:rsid w:val="009F1F9F"/>
    <w:rsid w:val="009F5AD2"/>
    <w:rsid w:val="00A125A0"/>
    <w:rsid w:val="00A20BE0"/>
    <w:rsid w:val="00A530EB"/>
    <w:rsid w:val="00A75395"/>
    <w:rsid w:val="00A75607"/>
    <w:rsid w:val="00A81EB0"/>
    <w:rsid w:val="00AB41B2"/>
    <w:rsid w:val="00AF00A6"/>
    <w:rsid w:val="00AF5E89"/>
    <w:rsid w:val="00B14C17"/>
    <w:rsid w:val="00B20582"/>
    <w:rsid w:val="00B2747D"/>
    <w:rsid w:val="00B471EC"/>
    <w:rsid w:val="00B5033E"/>
    <w:rsid w:val="00B63D8A"/>
    <w:rsid w:val="00B74590"/>
    <w:rsid w:val="00B835BD"/>
    <w:rsid w:val="00B97599"/>
    <w:rsid w:val="00BC5021"/>
    <w:rsid w:val="00BD522A"/>
    <w:rsid w:val="00C05444"/>
    <w:rsid w:val="00C11AD5"/>
    <w:rsid w:val="00C432A2"/>
    <w:rsid w:val="00C520BE"/>
    <w:rsid w:val="00C54277"/>
    <w:rsid w:val="00C57B06"/>
    <w:rsid w:val="00C64E36"/>
    <w:rsid w:val="00CA700C"/>
    <w:rsid w:val="00CB79A5"/>
    <w:rsid w:val="00CC2426"/>
    <w:rsid w:val="00CC3A90"/>
    <w:rsid w:val="00CC723A"/>
    <w:rsid w:val="00CD1ECA"/>
    <w:rsid w:val="00CE6872"/>
    <w:rsid w:val="00D01B95"/>
    <w:rsid w:val="00D07D3E"/>
    <w:rsid w:val="00D10751"/>
    <w:rsid w:val="00D174FA"/>
    <w:rsid w:val="00D32632"/>
    <w:rsid w:val="00D40811"/>
    <w:rsid w:val="00D459C7"/>
    <w:rsid w:val="00D5431A"/>
    <w:rsid w:val="00D5530B"/>
    <w:rsid w:val="00D64094"/>
    <w:rsid w:val="00D7768F"/>
    <w:rsid w:val="00D77A12"/>
    <w:rsid w:val="00DB0A14"/>
    <w:rsid w:val="00DB1FEB"/>
    <w:rsid w:val="00DB3FE2"/>
    <w:rsid w:val="00DC66FE"/>
    <w:rsid w:val="00DC7065"/>
    <w:rsid w:val="00DE5A1B"/>
    <w:rsid w:val="00DF72AB"/>
    <w:rsid w:val="00E12BB1"/>
    <w:rsid w:val="00E14B1F"/>
    <w:rsid w:val="00E17F35"/>
    <w:rsid w:val="00E344DD"/>
    <w:rsid w:val="00E41DA7"/>
    <w:rsid w:val="00E42E5C"/>
    <w:rsid w:val="00E43B0B"/>
    <w:rsid w:val="00E60914"/>
    <w:rsid w:val="00E67F8E"/>
    <w:rsid w:val="00E7088C"/>
    <w:rsid w:val="00E770F0"/>
    <w:rsid w:val="00E81DFA"/>
    <w:rsid w:val="00E87985"/>
    <w:rsid w:val="00E904A1"/>
    <w:rsid w:val="00E93F08"/>
    <w:rsid w:val="00EA236F"/>
    <w:rsid w:val="00EB3054"/>
    <w:rsid w:val="00EB7C27"/>
    <w:rsid w:val="00EC152B"/>
    <w:rsid w:val="00EF630E"/>
    <w:rsid w:val="00F05247"/>
    <w:rsid w:val="00F17FB6"/>
    <w:rsid w:val="00F2362B"/>
    <w:rsid w:val="00F33D0B"/>
    <w:rsid w:val="00F35F38"/>
    <w:rsid w:val="00F3694B"/>
    <w:rsid w:val="00F5047B"/>
    <w:rsid w:val="00F56E05"/>
    <w:rsid w:val="00F739C9"/>
    <w:rsid w:val="00F747AC"/>
    <w:rsid w:val="00F74C30"/>
    <w:rsid w:val="00F86648"/>
    <w:rsid w:val="00F90E78"/>
    <w:rsid w:val="00F94707"/>
    <w:rsid w:val="00FA31EA"/>
    <w:rsid w:val="00FA7519"/>
    <w:rsid w:val="00FB3CEA"/>
    <w:rsid w:val="00FB57D0"/>
    <w:rsid w:val="00FC2019"/>
    <w:rsid w:val="00FC49DC"/>
    <w:rsid w:val="00FC54D0"/>
    <w:rsid w:val="00FC730B"/>
    <w:rsid w:val="00FD24E1"/>
    <w:rsid w:val="00FD5F6C"/>
    <w:rsid w:val="00FD7102"/>
    <w:rsid w:val="00FF59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5263">
      <w:bodyDiv w:val="1"/>
      <w:marLeft w:val="0"/>
      <w:marRight w:val="0"/>
      <w:marTop w:val="0"/>
      <w:marBottom w:val="0"/>
      <w:divBdr>
        <w:top w:val="none" w:sz="0" w:space="0" w:color="auto"/>
        <w:left w:val="none" w:sz="0" w:space="0" w:color="auto"/>
        <w:bottom w:val="none" w:sz="0" w:space="0" w:color="auto"/>
        <w:right w:val="none" w:sz="0" w:space="0" w:color="auto"/>
      </w:divBdr>
    </w:div>
    <w:div w:id="418646049">
      <w:bodyDiv w:val="1"/>
      <w:marLeft w:val="0"/>
      <w:marRight w:val="0"/>
      <w:marTop w:val="0"/>
      <w:marBottom w:val="0"/>
      <w:divBdr>
        <w:top w:val="none" w:sz="0" w:space="0" w:color="auto"/>
        <w:left w:val="none" w:sz="0" w:space="0" w:color="auto"/>
        <w:bottom w:val="none" w:sz="0" w:space="0" w:color="auto"/>
        <w:right w:val="none" w:sz="0" w:space="0" w:color="auto"/>
      </w:divBdr>
    </w:div>
    <w:div w:id="514151860">
      <w:bodyDiv w:val="1"/>
      <w:marLeft w:val="0"/>
      <w:marRight w:val="0"/>
      <w:marTop w:val="0"/>
      <w:marBottom w:val="0"/>
      <w:divBdr>
        <w:top w:val="none" w:sz="0" w:space="0" w:color="auto"/>
        <w:left w:val="none" w:sz="0" w:space="0" w:color="auto"/>
        <w:bottom w:val="none" w:sz="0" w:space="0" w:color="auto"/>
        <w:right w:val="none" w:sz="0" w:space="0" w:color="auto"/>
      </w:divBdr>
    </w:div>
    <w:div w:id="1507163007">
      <w:bodyDiv w:val="1"/>
      <w:marLeft w:val="0"/>
      <w:marRight w:val="0"/>
      <w:marTop w:val="0"/>
      <w:marBottom w:val="0"/>
      <w:divBdr>
        <w:top w:val="none" w:sz="0" w:space="0" w:color="auto"/>
        <w:left w:val="none" w:sz="0" w:space="0" w:color="auto"/>
        <w:bottom w:val="none" w:sz="0" w:space="0" w:color="auto"/>
        <w:right w:val="none" w:sz="0" w:space="0" w:color="auto"/>
      </w:divBdr>
    </w:div>
    <w:div w:id="2000378051">
      <w:bodyDiv w:val="1"/>
      <w:marLeft w:val="0"/>
      <w:marRight w:val="0"/>
      <w:marTop w:val="0"/>
      <w:marBottom w:val="0"/>
      <w:divBdr>
        <w:top w:val="none" w:sz="0" w:space="0" w:color="auto"/>
        <w:left w:val="none" w:sz="0" w:space="0" w:color="auto"/>
        <w:bottom w:val="none" w:sz="0" w:space="0" w:color="auto"/>
        <w:right w:val="none" w:sz="0" w:space="0" w:color="auto"/>
      </w:divBdr>
    </w:div>
    <w:div w:id="2092579281">
      <w:bodyDiv w:val="1"/>
      <w:marLeft w:val="0"/>
      <w:marRight w:val="0"/>
      <w:marTop w:val="0"/>
      <w:marBottom w:val="0"/>
      <w:divBdr>
        <w:top w:val="none" w:sz="0" w:space="0" w:color="auto"/>
        <w:left w:val="none" w:sz="0" w:space="0" w:color="auto"/>
        <w:bottom w:val="none" w:sz="0" w:space="0" w:color="auto"/>
        <w:right w:val="none" w:sz="0" w:space="0" w:color="auto"/>
      </w:divBdr>
    </w:div>
    <w:div w:id="20978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F857A-3B80-4946-964C-6A5BB94C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1429</Words>
  <Characters>8150</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8</cp:revision>
  <cp:lastPrinted>2023-02-07T06:26:00Z</cp:lastPrinted>
  <dcterms:created xsi:type="dcterms:W3CDTF">2023-02-06T07:25:00Z</dcterms:created>
  <dcterms:modified xsi:type="dcterms:W3CDTF">2023-02-07T06:36:00Z</dcterms:modified>
</cp:coreProperties>
</file>