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9E" w:rsidRDefault="00C35E9E" w:rsidP="00C35E9E">
      <w:pPr>
        <w:jc w:val="both"/>
        <w:rPr>
          <w:rFonts w:ascii="Times New Roman" w:hAnsi="Times New Roman" w:cs="Times New Roman"/>
          <w:b/>
          <w:bCs/>
          <w:sz w:val="24"/>
          <w:szCs w:val="24"/>
        </w:rPr>
      </w:pPr>
      <w:r>
        <w:rPr>
          <w:rFonts w:ascii="Times New Roman" w:hAnsi="Times New Roman" w:cs="Times New Roman"/>
          <w:b/>
          <w:bCs/>
          <w:sz w:val="24"/>
          <w:szCs w:val="24"/>
        </w:rPr>
        <w:t xml:space="preserve">BAYRAKLI BELEDİYE MECLİSİNİN 2022 YILI MART AYI TOPLANTISININ </w:t>
      </w:r>
      <w:r>
        <w:rPr>
          <w:rFonts w:ascii="Times New Roman" w:hAnsi="Times New Roman" w:cs="Times New Roman"/>
          <w:b/>
          <w:bCs/>
          <w:sz w:val="24"/>
          <w:szCs w:val="24"/>
        </w:rPr>
        <w:tab/>
      </w:r>
      <w:r>
        <w:rPr>
          <w:rFonts w:ascii="Times New Roman" w:hAnsi="Times New Roman" w:cs="Times New Roman"/>
          <w:b/>
          <w:bCs/>
          <w:sz w:val="24"/>
          <w:szCs w:val="24"/>
        </w:rPr>
        <w:tab/>
        <w:t>01.03.2022 TARİHLİ I. BİRLEŞİMİNE AİT TUTANAK</w:t>
      </w:r>
    </w:p>
    <w:p w:rsidR="00C35E9E" w:rsidRPr="00C35E9E" w:rsidRDefault="00C35E9E" w:rsidP="00C35E9E">
      <w:pPr>
        <w:jc w:val="both"/>
      </w:pPr>
    </w:p>
    <w:p w:rsidR="00C35E9E" w:rsidRDefault="00C35E9E" w:rsidP="00C35E9E">
      <w:pPr>
        <w:jc w:val="both"/>
        <w:rPr>
          <w:rFonts w:ascii="Calibri" w:hAnsi="Calibri" w:cs="Calibri"/>
        </w:rPr>
      </w:pPr>
      <w:r>
        <w:rPr>
          <w:rFonts w:ascii="Times New Roman" w:hAnsi="Times New Roman" w:cs="Times New Roman"/>
          <w:b/>
          <w:bCs/>
          <w:sz w:val="24"/>
          <w:szCs w:val="24"/>
        </w:rPr>
        <w:t>HAZIR BULUNANLAR</w:t>
      </w:r>
      <w:r>
        <w:rPr>
          <w:rFonts w:ascii="Times New Roman" w:hAnsi="Times New Roman" w:cs="Times New Roman"/>
          <w:b/>
          <w:bCs/>
          <w:sz w:val="24"/>
          <w:szCs w:val="24"/>
        </w:rPr>
        <w:tab/>
        <w:t>:</w:t>
      </w:r>
    </w:p>
    <w:p w:rsidR="00C35E9E" w:rsidRDefault="00C35E9E" w:rsidP="00C35E9E">
      <w:pPr>
        <w:jc w:val="both"/>
      </w:pPr>
      <w:proofErr w:type="gramStart"/>
      <w:r>
        <w:rPr>
          <w:rFonts w:ascii="Times New Roman" w:hAnsi="Times New Roman" w:cs="Times New Roman"/>
          <w:b/>
          <w:bCs/>
          <w:sz w:val="24"/>
          <w:szCs w:val="24"/>
        </w:rPr>
        <w:t>Belediye  Başkanı</w:t>
      </w:r>
      <w:proofErr w:type="gramEnd"/>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Serdar SANDAL</w:t>
      </w:r>
    </w:p>
    <w:p w:rsidR="00C35E9E" w:rsidRDefault="00C35E9E" w:rsidP="00C35E9E">
      <w:pPr>
        <w:jc w:val="both"/>
      </w:pPr>
      <w:r>
        <w:rPr>
          <w:rFonts w:ascii="Times New Roman" w:hAnsi="Times New Roman" w:cs="Times New Roman"/>
          <w:b/>
          <w:bCs/>
          <w:sz w:val="24"/>
          <w:szCs w:val="24"/>
        </w:rPr>
        <w:t>Üyeler</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İsmail SARI - Mehmet TOPTAŞ - </w:t>
      </w:r>
      <w:proofErr w:type="spellStart"/>
      <w:r>
        <w:rPr>
          <w:rFonts w:ascii="Times New Roman" w:hAnsi="Times New Roman" w:cs="Times New Roman"/>
          <w:sz w:val="24"/>
          <w:szCs w:val="24"/>
        </w:rPr>
        <w:t>Hulisi</w:t>
      </w:r>
      <w:proofErr w:type="spellEnd"/>
      <w:r>
        <w:rPr>
          <w:rFonts w:ascii="Times New Roman" w:hAnsi="Times New Roman" w:cs="Times New Roman"/>
          <w:sz w:val="24"/>
          <w:szCs w:val="24"/>
        </w:rPr>
        <w:t xml:space="preserve"> BAŞARAN - Yeşim TEKOĞLU – Gamze Gül ÇAMUR- İrfan ÖNAL- Cindi Can POLAT - Serap KESKİN – İpek KUL- Nilgün ALPASLAN - Osman AKSEKİ - Zehra ONGUN - Gönül GÜNGÖR - Ali UĞUREL - Emel ARSLAN HÜR – Ertuğrul CİVELEK-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Metin UYMA- Mukaddes IŞIN-  Şentürk APAYDIN-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Gökhan KAFALI- Binali BİNGÖL- Özgür HIZAL- Dilek YILDIZ- Osman SAĞLAM- Abdullah AKTAŞ- Mikail BİLİCİ-   Seyfettin ATBAŞ- Murat PERVANE- Ahmet ÖZTEP- Emre DEMİR- Orhan TEMİZ-  Derviş KABACIK.</w:t>
      </w:r>
    </w:p>
    <w:p w:rsidR="00C35E9E" w:rsidRDefault="00C35E9E" w:rsidP="00C35E9E">
      <w:pPr>
        <w:jc w:val="both"/>
      </w:pPr>
      <w:r>
        <w:rPr>
          <w:rFonts w:ascii="Times New Roman" w:hAnsi="Times New Roman" w:cs="Times New Roman"/>
          <w:b/>
          <w:bCs/>
          <w:sz w:val="24"/>
          <w:szCs w:val="24"/>
        </w:rPr>
        <w:t xml:space="preserve">HAZIR BULUNMAYANLAR:  </w:t>
      </w:r>
      <w:r>
        <w:rPr>
          <w:rFonts w:ascii="Times New Roman" w:hAnsi="Times New Roman" w:cs="Times New Roman"/>
          <w:sz w:val="24"/>
          <w:szCs w:val="24"/>
        </w:rPr>
        <w:t>Hayrullah TELLİ- Muhammet ŞAHİN.</w:t>
      </w:r>
    </w:p>
    <w:p w:rsidR="00C35E9E" w:rsidRDefault="00C35E9E" w:rsidP="00C35E9E">
      <w:pPr>
        <w:spacing w:after="0"/>
        <w:jc w:val="both"/>
      </w:pPr>
      <w:r>
        <w:rPr>
          <w:rFonts w:ascii="Times New Roman" w:hAnsi="Times New Roman" w:cs="Times New Roman"/>
          <w:b/>
          <w:sz w:val="24"/>
          <w:szCs w:val="24"/>
        </w:rPr>
        <w:t>I. BAŞKAN TARAFINDAN MECLİSİN AÇILMASI</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Evet değerli meclis üyelerimiz, çok kıymetli bürokratlarımız, basınımızın değerli temsilcileri ve sevgili konuklar. 2022 yılı Mart ayı meclisinin birinci oturumunu açıyorum, çoğunluğumuz vardır. İlk meclislerimize Saygı duruşu ve İstiklal Marşı ile başlıyoruz, buyurun. </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proofErr w:type="gramStart"/>
      <w:r>
        <w:rPr>
          <w:rFonts w:ascii="Times New Roman" w:hAnsi="Times New Roman" w:cs="Times New Roman"/>
          <w:b/>
          <w:sz w:val="24"/>
          <w:szCs w:val="24"/>
        </w:rPr>
        <w:t>Saygı D</w:t>
      </w:r>
      <w:r>
        <w:rPr>
          <w:rFonts w:ascii="Times New Roman" w:hAnsi="Times New Roman" w:cs="Times New Roman"/>
          <w:b/>
          <w:sz w:val="24"/>
          <w:szCs w:val="24"/>
        </w:rPr>
        <w:t>uruşu ve İstiklal Marşı.</w:t>
      </w:r>
      <w:proofErr w:type="gramEnd"/>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Times New Roman" w:hAnsi="Times New Roman" w:cs="Times New Roman"/>
          <w:b/>
          <w:sz w:val="24"/>
          <w:szCs w:val="24"/>
        </w:rPr>
      </w:pPr>
      <w:r>
        <w:rPr>
          <w:rFonts w:ascii="Times New Roman" w:hAnsi="Times New Roman" w:cs="Times New Roman"/>
          <w:b/>
          <w:sz w:val="24"/>
          <w:szCs w:val="24"/>
        </w:rPr>
        <w:t>II. BİR ÖNCEKİ MECLİS TUTANAĞININ OYLANMASI</w:t>
      </w:r>
    </w:p>
    <w:p w:rsidR="00C35E9E" w:rsidRDefault="00C35E9E" w:rsidP="00C35E9E">
      <w:pPr>
        <w:spacing w:after="0"/>
        <w:jc w:val="both"/>
        <w:rPr>
          <w:rFonts w:ascii="Calibri" w:hAnsi="Calibri" w:cs="Calibri"/>
        </w:rPr>
      </w:pPr>
    </w:p>
    <w:p w:rsidR="00C35E9E" w:rsidRDefault="00C35E9E" w:rsidP="00C35E9E">
      <w:pPr>
        <w:spacing w:after="0"/>
        <w:jc w:val="both"/>
      </w:pPr>
      <w:r>
        <w:rPr>
          <w:rFonts w:ascii="Times New Roman" w:hAnsi="Times New Roman" w:cs="Times New Roman"/>
          <w:sz w:val="24"/>
          <w:szCs w:val="24"/>
        </w:rPr>
        <w:t>01.02.2022 tarihli ve 03.02.2022 tarihli Meclis Tutanağı.</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Bir önceki meclis tutanağının oylanması, Cindi bey?</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Başkanım okunmuş gibi oylanmasını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Okunmuş gibi oylanması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arkadaşlar geçmiş meclis tutanağını okunmuş gibi oylarınıza sunuyorum. Kabul edenler, etmeyenler? Oy birliği ile kabul edilmiştir.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üç devam edelim.</w:t>
      </w:r>
    </w:p>
    <w:p w:rsidR="00C35E9E" w:rsidRDefault="00C35E9E" w:rsidP="00C35E9E">
      <w:pPr>
        <w:spacing w:after="0"/>
        <w:jc w:val="both"/>
        <w:rPr>
          <w:rFonts w:ascii="Calibri" w:hAnsi="Calibri" w:cs="Calibri"/>
        </w:rPr>
      </w:pP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lastRenderedPageBreak/>
        <w:t>III. BELEDİYE BAŞKANI VE MECLİS ÜYELERİNCE GÜNDEME İLAVE EDİLMESİ İSTENEN ÖNERGELERİN GÖRÜŞÜLMESİ</w:t>
      </w:r>
    </w:p>
    <w:p w:rsidR="00C35E9E" w:rsidRDefault="00C35E9E" w:rsidP="00C35E9E">
      <w:pPr>
        <w:spacing w:after="0"/>
        <w:jc w:val="both"/>
      </w:pPr>
      <w:r>
        <w:rPr>
          <w:rFonts w:ascii="Times New Roman" w:eastAsia="Times New Roman" w:hAnsi="Times New Roman" w:cs="Times New Roman"/>
          <w:sz w:val="24"/>
          <w:szCs w:val="24"/>
        </w:rPr>
        <w:t xml:space="preserve"> </w:t>
      </w:r>
    </w:p>
    <w:p w:rsidR="00C35E9E" w:rsidRDefault="00C35E9E" w:rsidP="00C35E9E">
      <w:pPr>
        <w:spacing w:after="0"/>
        <w:jc w:val="both"/>
      </w:pPr>
      <w:r>
        <w:rPr>
          <w:rFonts w:ascii="Times New Roman" w:hAnsi="Times New Roman" w:cs="Times New Roman"/>
          <w:b/>
          <w:bCs/>
          <w:sz w:val="24"/>
          <w:szCs w:val="24"/>
        </w:rPr>
        <w:t>BAŞKAN-</w:t>
      </w:r>
      <w:r>
        <w:rPr>
          <w:rFonts w:ascii="Times New Roman" w:hAnsi="Times New Roman" w:cs="Times New Roman"/>
          <w:sz w:val="24"/>
          <w:szCs w:val="24"/>
        </w:rPr>
        <w:t xml:space="preserve"> Herhalde bir önergemiz yok.</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Sadece soru önergemiz var başkanım. Biliyorsunuz büyük bir deprem yaşadık, depremin üzerinden de yaklaşık 1,5 yıl geçmiş durumda şuana kadar depremzedelerden binalarını yenilemek amaçlı kentsel dönüşüm vesaireden yararlanmak için ruhsat başvurusu yapan kaç kişi var ve bu ruhsat başvurularının sonucunda ruhsat alan bina sayısı kaç kişidir. Bunun bilgisini almak istiyoruz.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Yazılı mı istersiniz, arkadaşlar sözlü cevap mı versinler?</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 xml:space="preserve">Yani bir sonraki meclise yazılıda olabilir veya şimdi sözlüde olabilir. </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İmar müdürümüz bilgi verebilir mi? Buyurun.</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Aslı CEZAYİRLİ (İmar ve Şehircilik Müdür V.)- </w:t>
      </w:r>
      <w:r>
        <w:rPr>
          <w:rFonts w:ascii="Times New Roman" w:hAnsi="Times New Roman" w:cs="Times New Roman"/>
          <w:sz w:val="24"/>
          <w:szCs w:val="24"/>
        </w:rPr>
        <w:t>Sayın başkanım değerli meclis üyelerim...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Ses gelmiyor.</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Aslı CEZAYİRLİ (İmar ve Şehircilik Müdür V.)- </w:t>
      </w:r>
      <w:r>
        <w:rPr>
          <w:rFonts w:ascii="Times New Roman" w:hAnsi="Times New Roman" w:cs="Times New Roman"/>
          <w:sz w:val="24"/>
          <w:szCs w:val="24"/>
        </w:rPr>
        <w:t xml:space="preserve">Sayın başkanım değerli meclis üyelerim 36 adet tasdik yapılmış durumda 3 adet ruhsat alıp inşaata başlamış binamız mevcut, 7 adet içeride tamamlanması gereken ruhsat başvurusu var 5 adette ruhsat almış bina mevcut. </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meclis</w:t>
      </w:r>
      <w:proofErr w:type="gramEnd"/>
      <w:r>
        <w:rPr>
          <w:rFonts w:ascii="Times New Roman" w:hAnsi="Times New Roman" w:cs="Times New Roman"/>
          <w:sz w:val="24"/>
          <w:szCs w:val="24"/>
        </w:rPr>
        <w:t xml:space="preserve"> üyeme detaylı bunları yazılı olarak telefondan da </w:t>
      </w:r>
      <w:proofErr w:type="spellStart"/>
      <w:r>
        <w:rPr>
          <w:rFonts w:ascii="Times New Roman" w:hAnsi="Times New Roman" w:cs="Times New Roman"/>
          <w:sz w:val="24"/>
          <w:szCs w:val="24"/>
        </w:rPr>
        <w:t>Whatsapp’tan</w:t>
      </w:r>
      <w:proofErr w:type="spellEnd"/>
      <w:r>
        <w:rPr>
          <w:rFonts w:ascii="Times New Roman" w:hAnsi="Times New Roman" w:cs="Times New Roman"/>
          <w:sz w:val="24"/>
          <w:szCs w:val="24"/>
        </w:rPr>
        <w:t xml:space="preserve"> da atarsanız elinde bilgi olarak bulunsun. </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Bir şey daha sorabilir miyim?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Tabi ki buyurun. </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Bu ruhsat alanlar %10 emsal artışına göre mi %20’ye göre mi, yoksa hiç emsal artışı almadan direk eski...</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Siz şöyle yapın bunların hepsini böyle bir rapor halinde yazılı olarak meclis üyemize verin. Şimdi elinde olmayabilir.</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Tamam.</w:t>
      </w:r>
    </w:p>
    <w:p w:rsidR="00C35E9E" w:rsidRDefault="00C35E9E" w:rsidP="00C35E9E">
      <w:pPr>
        <w:spacing w:after="0"/>
        <w:jc w:val="both"/>
      </w:pPr>
      <w:r>
        <w:rPr>
          <w:rFonts w:ascii="Times New Roman" w:eastAsia="Times New Roman" w:hAnsi="Times New Roman" w:cs="Times New Roman"/>
          <w:b/>
          <w:bCs/>
          <w:sz w:val="24"/>
          <w:szCs w:val="24"/>
        </w:rPr>
        <w:t xml:space="preserve"> </w:t>
      </w:r>
    </w:p>
    <w:p w:rsidR="00C35E9E" w:rsidRDefault="00C35E9E" w:rsidP="00C35E9E">
      <w:pPr>
        <w:spacing w:after="0"/>
        <w:jc w:val="both"/>
      </w:pPr>
      <w:r>
        <w:rPr>
          <w:rFonts w:ascii="Times New Roman" w:hAnsi="Times New Roman" w:cs="Times New Roman"/>
          <w:b/>
          <w:bCs/>
          <w:sz w:val="24"/>
          <w:szCs w:val="24"/>
        </w:rPr>
        <w:t xml:space="preserve">BAŞKAN- </w:t>
      </w:r>
      <w:r>
        <w:rPr>
          <w:rFonts w:ascii="Times New Roman" w:hAnsi="Times New Roman" w:cs="Times New Roman"/>
          <w:sz w:val="24"/>
          <w:szCs w:val="24"/>
        </w:rPr>
        <w:t>Tamam. Evet devam edelim.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lastRenderedPageBreak/>
        <w:t>IV. GÜNDEME İLAVE EDİLMESİ İSTENEN BİRİMLERDEN GELEN ÖNERGELER</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devam edelim.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V. BİRİMLERİN ÖNERGELERİNİN GÖRÜŞÜLMESİ</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1- (İMAR VE ŞEHİRCİLİK MÜDÜRLÜĞÜ-2580967) 03/06/2021 tarih 31500 sayılı Resmi Gazetede yayınlanarak yürürlüğe giren İzmir </w:t>
      </w:r>
      <w:proofErr w:type="gramStart"/>
      <w:r>
        <w:rPr>
          <w:rFonts w:ascii="Times New Roman" w:hAnsi="Times New Roman" w:cs="Times New Roman"/>
          <w:b/>
          <w:bCs/>
          <w:i/>
          <w:iCs/>
          <w:sz w:val="24"/>
          <w:szCs w:val="24"/>
        </w:rPr>
        <w:t>Büyükşehir  Belediyesi</w:t>
      </w:r>
      <w:proofErr w:type="gramEnd"/>
      <w:r>
        <w:rPr>
          <w:rFonts w:ascii="Times New Roman" w:hAnsi="Times New Roman" w:cs="Times New Roman"/>
          <w:b/>
          <w:bCs/>
          <w:i/>
          <w:iCs/>
          <w:sz w:val="24"/>
          <w:szCs w:val="24"/>
        </w:rPr>
        <w:t xml:space="preserve">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 denmektedir. Bu maddeye istinaden listelenen </w:t>
      </w:r>
      <w:proofErr w:type="gramStart"/>
      <w:r>
        <w:rPr>
          <w:rFonts w:ascii="Times New Roman" w:hAnsi="Times New Roman" w:cs="Times New Roman"/>
          <w:b/>
          <w:bCs/>
          <w:i/>
          <w:iCs/>
          <w:sz w:val="24"/>
          <w:szCs w:val="24"/>
        </w:rPr>
        <w:t>güzergahların</w:t>
      </w:r>
      <w:proofErr w:type="gramEnd"/>
      <w:r>
        <w:rPr>
          <w:rFonts w:ascii="Times New Roman" w:hAnsi="Times New Roman" w:cs="Times New Roman"/>
          <w:b/>
          <w:bCs/>
          <w:i/>
          <w:iCs/>
          <w:sz w:val="24"/>
          <w:szCs w:val="24"/>
        </w:rPr>
        <w:t xml:space="preserve">; yol boyu ticaret olarak teşekkül etmiş konut alanı olarak belirlenmesinin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Cindi bey?</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birinci maddenin İmar, Hukuk, Sosyal Konu</w:t>
      </w:r>
      <w:r w:rsidR="00634E7C">
        <w:rPr>
          <w:rFonts w:ascii="Times New Roman" w:hAnsi="Times New Roman" w:cs="Times New Roman"/>
          <w:sz w:val="24"/>
          <w:szCs w:val="24"/>
        </w:rPr>
        <w:t xml:space="preserve">tlar, Kentsel Dönüşüm ve Esnaf </w:t>
      </w:r>
      <w:proofErr w:type="gramStart"/>
      <w:r>
        <w:rPr>
          <w:rFonts w:ascii="Times New Roman" w:hAnsi="Times New Roman" w:cs="Times New Roman"/>
          <w:sz w:val="24"/>
          <w:szCs w:val="24"/>
        </w:rPr>
        <w:t>komisyonlarına  gönderilmesini</w:t>
      </w:r>
      <w:proofErr w:type="gramEnd"/>
      <w:r>
        <w:rPr>
          <w:rFonts w:ascii="Times New Roman" w:hAnsi="Times New Roman" w:cs="Times New Roman"/>
          <w:sz w:val="24"/>
          <w:szCs w:val="24"/>
        </w:rPr>
        <w:t xml:space="preserve">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değerli meclis üyeleri bir </w:t>
      </w:r>
      <w:proofErr w:type="spellStart"/>
      <w:r>
        <w:rPr>
          <w:rFonts w:ascii="Times New Roman" w:hAnsi="Times New Roman" w:cs="Times New Roman"/>
          <w:sz w:val="24"/>
          <w:szCs w:val="24"/>
        </w:rPr>
        <w:t>nol</w:t>
      </w:r>
      <w:r w:rsidR="00634E7C">
        <w:rPr>
          <w:rFonts w:ascii="Times New Roman" w:hAnsi="Times New Roman" w:cs="Times New Roman"/>
          <w:sz w:val="24"/>
          <w:szCs w:val="24"/>
        </w:rPr>
        <w:t>u</w:t>
      </w:r>
      <w:proofErr w:type="spellEnd"/>
      <w:r w:rsidR="00634E7C">
        <w:rPr>
          <w:rFonts w:ascii="Times New Roman" w:hAnsi="Times New Roman" w:cs="Times New Roman"/>
          <w:sz w:val="24"/>
          <w:szCs w:val="24"/>
        </w:rPr>
        <w:t xml:space="preserve"> önergenin ilgili komisyonlara</w:t>
      </w:r>
      <w:r>
        <w:rPr>
          <w:rFonts w:ascii="Times New Roman" w:hAnsi="Times New Roman" w:cs="Times New Roman"/>
          <w:sz w:val="24"/>
          <w:szCs w:val="24"/>
        </w:rPr>
        <w:t xml:space="preserve"> havalesini oylarınıza sunuyorum. Kabul edenler, etmeyenler? Oy birliği ile kabul edilmiştir. Teşekkür ediyorum.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2- (YAZI İŞLERİ MÜDÜRLÜĞÜ-2581206) Yazı İşleri Müdürlüğü 2022 yılı bütçesi hazırlanırken müdürlükçe yürütülen </w:t>
      </w:r>
      <w:proofErr w:type="gramStart"/>
      <w:r>
        <w:rPr>
          <w:rFonts w:ascii="Times New Roman" w:hAnsi="Times New Roman" w:cs="Times New Roman"/>
          <w:b/>
          <w:bCs/>
          <w:i/>
          <w:iCs/>
          <w:sz w:val="24"/>
          <w:szCs w:val="24"/>
        </w:rPr>
        <w:t>Nikah</w:t>
      </w:r>
      <w:proofErr w:type="gramEnd"/>
      <w:r>
        <w:rPr>
          <w:rFonts w:ascii="Times New Roman" w:hAnsi="Times New Roman" w:cs="Times New Roman"/>
          <w:b/>
          <w:bCs/>
          <w:i/>
          <w:iCs/>
          <w:sz w:val="24"/>
          <w:szCs w:val="24"/>
        </w:rPr>
        <w:t xml:space="preserve"> işlemlerine esas ücretler, mevcut ve öngörülen enflasyon tahminlerine göre arttırılarak </w:t>
      </w:r>
      <w:proofErr w:type="spellStart"/>
      <w:r>
        <w:rPr>
          <w:rFonts w:ascii="Times New Roman" w:hAnsi="Times New Roman" w:cs="Times New Roman"/>
          <w:b/>
          <w:bCs/>
          <w:i/>
          <w:iCs/>
          <w:sz w:val="24"/>
          <w:szCs w:val="24"/>
        </w:rPr>
        <w:t>bütçelendirilmiş</w:t>
      </w:r>
      <w:proofErr w:type="spellEnd"/>
      <w:r>
        <w:rPr>
          <w:rFonts w:ascii="Times New Roman" w:hAnsi="Times New Roman" w:cs="Times New Roman"/>
          <w:b/>
          <w:bCs/>
          <w:i/>
          <w:iCs/>
          <w:sz w:val="24"/>
          <w:szCs w:val="24"/>
        </w:rPr>
        <w:t xml:space="preserve"> olmakla beraber, 2021 yılının son döneminde yaşanan ekonomik olumsuzluklar nedeniyle 2022 yılı</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yeniden değerleme oranı%36,20 olarak belirlenmiş olduğundan yeniden oluşturulan nikah işlemleri tarife cetvelinin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5E9E" w:rsidRDefault="00C35E9E" w:rsidP="00C35E9E">
      <w:pPr>
        <w:spacing w:after="0"/>
        <w:jc w:val="both"/>
        <w:rPr>
          <w:rFonts w:ascii="Times New Roman" w:hAnsi="Times New Roman" w:cs="Times New Roman"/>
          <w:b/>
          <w:bCs/>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lastRenderedPageBreak/>
        <w:t>Cindi Can POLAT-</w:t>
      </w:r>
      <w:r>
        <w:rPr>
          <w:rFonts w:ascii="Times New Roman" w:hAnsi="Times New Roman" w:cs="Times New Roman"/>
          <w:sz w:val="24"/>
          <w:szCs w:val="24"/>
        </w:rPr>
        <w:t xml:space="preserve"> Sayın başkanım 2,</w:t>
      </w:r>
      <w:r w:rsidR="00634E7C">
        <w:rPr>
          <w:rFonts w:ascii="Times New Roman" w:hAnsi="Times New Roman" w:cs="Times New Roman"/>
          <w:sz w:val="24"/>
          <w:szCs w:val="24"/>
        </w:rPr>
        <w:t xml:space="preserve"> </w:t>
      </w:r>
      <w:r>
        <w:rPr>
          <w:rFonts w:ascii="Times New Roman" w:hAnsi="Times New Roman" w:cs="Times New Roman"/>
          <w:sz w:val="24"/>
          <w:szCs w:val="24"/>
        </w:rPr>
        <w:t>3,</w:t>
      </w:r>
      <w:r w:rsidR="00634E7C">
        <w:rPr>
          <w:rFonts w:ascii="Times New Roman" w:hAnsi="Times New Roman" w:cs="Times New Roman"/>
          <w:sz w:val="24"/>
          <w:szCs w:val="24"/>
        </w:rPr>
        <w:t xml:space="preserve"> </w:t>
      </w:r>
      <w:r>
        <w:rPr>
          <w:rFonts w:ascii="Times New Roman" w:hAnsi="Times New Roman" w:cs="Times New Roman"/>
          <w:sz w:val="24"/>
          <w:szCs w:val="24"/>
        </w:rPr>
        <w:t>4,</w:t>
      </w:r>
      <w:r w:rsidR="00634E7C">
        <w:rPr>
          <w:rFonts w:ascii="Times New Roman" w:hAnsi="Times New Roman" w:cs="Times New Roman"/>
          <w:sz w:val="24"/>
          <w:szCs w:val="24"/>
        </w:rPr>
        <w:t xml:space="preserve"> </w:t>
      </w:r>
      <w:r>
        <w:rPr>
          <w:rFonts w:ascii="Times New Roman" w:hAnsi="Times New Roman" w:cs="Times New Roman"/>
          <w:sz w:val="24"/>
          <w:szCs w:val="24"/>
        </w:rPr>
        <w:t>5,</w:t>
      </w:r>
      <w:r w:rsidR="00634E7C">
        <w:rPr>
          <w:rFonts w:ascii="Times New Roman" w:hAnsi="Times New Roman" w:cs="Times New Roman"/>
          <w:sz w:val="24"/>
          <w:szCs w:val="24"/>
        </w:rPr>
        <w:t xml:space="preserve"> </w:t>
      </w:r>
      <w:r>
        <w:rPr>
          <w:rFonts w:ascii="Times New Roman" w:hAnsi="Times New Roman" w:cs="Times New Roman"/>
          <w:sz w:val="24"/>
          <w:szCs w:val="24"/>
        </w:rPr>
        <w:t>6 malum yaşamış olduğumuz ekonomik krizden kaynaklı müdürlüklerimizin uygulamış olduğu değişik müdürlüklerimizin uygulamış olduğu tarife cetvellerinin 2022 yılında bir miktar arttırılarak değiştirilmesiyle ilgili. Bu 5 önergenin 2,</w:t>
      </w:r>
      <w:r w:rsidR="00634E7C">
        <w:rPr>
          <w:rFonts w:ascii="Times New Roman" w:hAnsi="Times New Roman" w:cs="Times New Roman"/>
          <w:sz w:val="24"/>
          <w:szCs w:val="24"/>
        </w:rPr>
        <w:t xml:space="preserve"> </w:t>
      </w:r>
      <w:r>
        <w:rPr>
          <w:rFonts w:ascii="Times New Roman" w:hAnsi="Times New Roman" w:cs="Times New Roman"/>
          <w:sz w:val="24"/>
          <w:szCs w:val="24"/>
        </w:rPr>
        <w:t>3,</w:t>
      </w:r>
      <w:r w:rsidR="00634E7C">
        <w:rPr>
          <w:rFonts w:ascii="Times New Roman" w:hAnsi="Times New Roman" w:cs="Times New Roman"/>
          <w:sz w:val="24"/>
          <w:szCs w:val="24"/>
        </w:rPr>
        <w:t xml:space="preserve"> </w:t>
      </w:r>
      <w:r>
        <w:rPr>
          <w:rFonts w:ascii="Times New Roman" w:hAnsi="Times New Roman" w:cs="Times New Roman"/>
          <w:sz w:val="24"/>
          <w:szCs w:val="24"/>
        </w:rPr>
        <w:t>4,</w:t>
      </w:r>
      <w:r w:rsidR="00634E7C">
        <w:rPr>
          <w:rFonts w:ascii="Times New Roman" w:hAnsi="Times New Roman" w:cs="Times New Roman"/>
          <w:sz w:val="24"/>
          <w:szCs w:val="24"/>
        </w:rPr>
        <w:t xml:space="preserve"> </w:t>
      </w:r>
      <w:r>
        <w:rPr>
          <w:rFonts w:ascii="Times New Roman" w:hAnsi="Times New Roman" w:cs="Times New Roman"/>
          <w:sz w:val="24"/>
          <w:szCs w:val="24"/>
        </w:rPr>
        <w:t>5,</w:t>
      </w:r>
      <w:r w:rsidR="00634E7C">
        <w:rPr>
          <w:rFonts w:ascii="Times New Roman" w:hAnsi="Times New Roman" w:cs="Times New Roman"/>
          <w:sz w:val="24"/>
          <w:szCs w:val="24"/>
        </w:rPr>
        <w:t xml:space="preserve"> </w:t>
      </w:r>
      <w:r>
        <w:rPr>
          <w:rFonts w:ascii="Times New Roman" w:hAnsi="Times New Roman" w:cs="Times New Roman"/>
          <w:sz w:val="24"/>
          <w:szCs w:val="24"/>
        </w:rPr>
        <w:t xml:space="preserve">6’nın Plan Bütçe ve Hukuk </w:t>
      </w:r>
      <w:proofErr w:type="gramStart"/>
      <w:r>
        <w:rPr>
          <w:rFonts w:ascii="Times New Roman" w:hAnsi="Times New Roman" w:cs="Times New Roman"/>
          <w:sz w:val="24"/>
          <w:szCs w:val="24"/>
        </w:rPr>
        <w:t>Komisyonlarına  gönderilmesini</w:t>
      </w:r>
      <w:proofErr w:type="gramEnd"/>
      <w:r>
        <w:rPr>
          <w:rFonts w:ascii="Times New Roman" w:hAnsi="Times New Roman" w:cs="Times New Roman"/>
          <w:sz w:val="24"/>
          <w:szCs w:val="24"/>
        </w:rPr>
        <w:t xml:space="preserve">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Başkanım bu önergelerin teker teker okunmasını rica ediyoruz. Şuan bizi izleyen vatandaşta var en azından bu konularla ilgili bilgisi olsun.</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O zaman tek tek yapalım. İki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Plan ve Bütçe ve Hukuk ne diyorsunuz Abdullah Bey? </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Uygundur başkanım.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Evet iki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Hukuk ve Plan Bütçe komisyonlarına havalesini oylarınıza sunuyorum. Kabul edenler, etmeyenler? Oy birliği ile kabul edilmiştir. Üç.</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proofErr w:type="gramStart"/>
      <w:r>
        <w:rPr>
          <w:rFonts w:ascii="Times New Roman" w:hAnsi="Times New Roman" w:cs="Times New Roman"/>
          <w:b/>
          <w:bCs/>
          <w:i/>
          <w:iCs/>
          <w:sz w:val="24"/>
          <w:szCs w:val="24"/>
        </w:rPr>
        <w:t xml:space="preserve">3- (İMAR VE ŞEHİRCİLİK </w:t>
      </w:r>
      <w:r>
        <w:rPr>
          <w:rFonts w:ascii="Times New Roman" w:hAnsi="Times New Roman" w:cs="Times New Roman"/>
          <w:b/>
          <w:bCs/>
          <w:i/>
          <w:iCs/>
          <w:sz w:val="24"/>
          <w:szCs w:val="24"/>
        </w:rPr>
        <w:t>MÜDÜRLÜĞÜ-2580694) İmar ve Şehir</w:t>
      </w:r>
      <w:r>
        <w:rPr>
          <w:rFonts w:ascii="Times New Roman" w:hAnsi="Times New Roman" w:cs="Times New Roman"/>
          <w:b/>
          <w:bCs/>
          <w:i/>
          <w:iCs/>
          <w:sz w:val="24"/>
          <w:szCs w:val="24"/>
        </w:rPr>
        <w:t xml:space="preserve">cilik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harç ve ücret tutarlarına ilişkin listenin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roofErr w:type="gramEnd"/>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Plan Bütçe ve Hukuk </w:t>
      </w:r>
      <w:proofErr w:type="gramStart"/>
      <w:r>
        <w:rPr>
          <w:rFonts w:ascii="Times New Roman" w:hAnsi="Times New Roman" w:cs="Times New Roman"/>
          <w:sz w:val="24"/>
          <w:szCs w:val="24"/>
        </w:rPr>
        <w:t>komisyonlarına  gönderilmesini</w:t>
      </w:r>
      <w:proofErr w:type="gramEnd"/>
      <w:r>
        <w:rPr>
          <w:rFonts w:ascii="Times New Roman" w:hAnsi="Times New Roman" w:cs="Times New Roman"/>
          <w:sz w:val="24"/>
          <w:szCs w:val="24"/>
        </w:rPr>
        <w:t xml:space="preserve">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arkadaşla</w:t>
      </w:r>
      <w:r w:rsidR="00634E7C">
        <w:rPr>
          <w:rFonts w:ascii="Times New Roman" w:hAnsi="Times New Roman" w:cs="Times New Roman"/>
          <w:sz w:val="24"/>
          <w:szCs w:val="24"/>
        </w:rPr>
        <w:t>r önergenin ilgili komisyonlara</w:t>
      </w:r>
      <w:r>
        <w:rPr>
          <w:rFonts w:ascii="Times New Roman" w:hAnsi="Times New Roman" w:cs="Times New Roman"/>
          <w:sz w:val="24"/>
          <w:szCs w:val="24"/>
        </w:rPr>
        <w:t xml:space="preserve"> havalesini oylarınıza sunuyorum. Kabul edenler, etmeyenler? Oy birliği ile kabul edilmiştir.</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proofErr w:type="gramStart"/>
      <w:r>
        <w:rPr>
          <w:rFonts w:ascii="Times New Roman" w:hAnsi="Times New Roman" w:cs="Times New Roman"/>
          <w:b/>
          <w:bCs/>
          <w:i/>
          <w:iCs/>
          <w:sz w:val="24"/>
          <w:szCs w:val="24"/>
        </w:rPr>
        <w:t xml:space="preserve">4- (EMLAK VE İSTİMLAK MÜDÜRLÜĞÜ-2580686) Emlak ve İstimlak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roofErr w:type="gramEnd"/>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Pla</w:t>
      </w:r>
      <w:r w:rsidR="00634E7C">
        <w:rPr>
          <w:rFonts w:ascii="Times New Roman" w:hAnsi="Times New Roman" w:cs="Times New Roman"/>
          <w:sz w:val="24"/>
          <w:szCs w:val="24"/>
        </w:rPr>
        <w:t>n Bütçe ve Hukuk komisyonlarına</w:t>
      </w:r>
      <w:r>
        <w:rPr>
          <w:rFonts w:ascii="Times New Roman" w:hAnsi="Times New Roman" w:cs="Times New Roman"/>
          <w:sz w:val="24"/>
          <w:szCs w:val="24"/>
        </w:rPr>
        <w:t xml:space="preserve"> gönderilmesini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arkadaşla</w:t>
      </w:r>
      <w:r w:rsidR="00634E7C">
        <w:rPr>
          <w:rFonts w:ascii="Times New Roman" w:hAnsi="Times New Roman" w:cs="Times New Roman"/>
          <w:sz w:val="24"/>
          <w:szCs w:val="24"/>
        </w:rPr>
        <w:t>r önergenin ilgili komisyonlara</w:t>
      </w:r>
      <w:r>
        <w:rPr>
          <w:rFonts w:ascii="Times New Roman" w:hAnsi="Times New Roman" w:cs="Times New Roman"/>
          <w:sz w:val="24"/>
          <w:szCs w:val="24"/>
        </w:rPr>
        <w:t xml:space="preserve"> havalesini oylarınıza sunuyorum. Kabul edenler, etmeyenler? Oy birliği ile kabul edilmiştir.</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5- (RUHSAT VE DENETİM MÜDÜRLÜĞÜ-2579613) Ruhsat ve Denetim Müdürlüğü 2022 yılı bütçesi hazırlanırken müdürlükçe yürütülen iş ve işlemlere ilişkin </w:t>
      </w:r>
      <w:proofErr w:type="gramStart"/>
      <w:r>
        <w:rPr>
          <w:rFonts w:ascii="Times New Roman" w:hAnsi="Times New Roman" w:cs="Times New Roman"/>
          <w:b/>
          <w:bCs/>
          <w:i/>
          <w:iCs/>
          <w:sz w:val="24"/>
          <w:szCs w:val="24"/>
        </w:rPr>
        <w:t>ücretler  yıllık</w:t>
      </w:r>
      <w:proofErr w:type="gramEnd"/>
      <w:r>
        <w:rPr>
          <w:rFonts w:ascii="Times New Roman" w:hAnsi="Times New Roman" w:cs="Times New Roman"/>
          <w:b/>
          <w:bCs/>
          <w:i/>
          <w:iCs/>
          <w:sz w:val="24"/>
          <w:szCs w:val="24"/>
        </w:rPr>
        <w:t xml:space="preserve"> tüketici fiyat endeksine göre arttırılarak </w:t>
      </w:r>
      <w:proofErr w:type="spellStart"/>
      <w:r>
        <w:rPr>
          <w:rFonts w:ascii="Times New Roman" w:hAnsi="Times New Roman" w:cs="Times New Roman"/>
          <w:b/>
          <w:bCs/>
          <w:i/>
          <w:iCs/>
          <w:sz w:val="24"/>
          <w:szCs w:val="24"/>
        </w:rPr>
        <w:t>bütçeleştirilmiş</w:t>
      </w:r>
      <w:proofErr w:type="spellEnd"/>
      <w:r>
        <w:rPr>
          <w:rFonts w:ascii="Times New Roman" w:hAnsi="Times New Roman" w:cs="Times New Roman"/>
          <w:b/>
          <w:bCs/>
          <w:i/>
          <w:iCs/>
          <w:sz w:val="24"/>
          <w:szCs w:val="24"/>
        </w:rPr>
        <w:t xml:space="preserve"> olmakla beraber, 2021 yılının son döneminde yaşanan ekonomik olumsuzluklar nedeniyle 2022 yılı yeniden değerlendirme oranı %36,20 olarak belirlenmiş olduğundan, 2022 yılında alınacak olan harç ve ücret tutarları ile yeni eklenen  gelir kalemlerine ilişkin listenin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5E9E" w:rsidRDefault="00C35E9E" w:rsidP="00C35E9E">
      <w:pPr>
        <w:spacing w:after="0"/>
        <w:jc w:val="both"/>
        <w:rPr>
          <w:rFonts w:ascii="Times New Roman" w:hAnsi="Times New Roman" w:cs="Times New Roman"/>
          <w:b/>
          <w:bCs/>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Plan Bütçe ve Hukuk </w:t>
      </w:r>
      <w:proofErr w:type="gramStart"/>
      <w:r>
        <w:rPr>
          <w:rFonts w:ascii="Times New Roman" w:hAnsi="Times New Roman" w:cs="Times New Roman"/>
          <w:sz w:val="24"/>
          <w:szCs w:val="24"/>
        </w:rPr>
        <w:t>komisyonlarına  gönderilmesini</w:t>
      </w:r>
      <w:proofErr w:type="gramEnd"/>
      <w:r>
        <w:rPr>
          <w:rFonts w:ascii="Times New Roman" w:hAnsi="Times New Roman" w:cs="Times New Roman"/>
          <w:sz w:val="24"/>
          <w:szCs w:val="24"/>
        </w:rPr>
        <w:t xml:space="preserve">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Evet arkadaşlar önergenin ilgili </w:t>
      </w:r>
      <w:proofErr w:type="gramStart"/>
      <w:r>
        <w:rPr>
          <w:rFonts w:ascii="Times New Roman" w:hAnsi="Times New Roman" w:cs="Times New Roman"/>
          <w:sz w:val="24"/>
          <w:szCs w:val="24"/>
        </w:rPr>
        <w:t>komisyonlara  havalesini</w:t>
      </w:r>
      <w:proofErr w:type="gramEnd"/>
      <w:r>
        <w:rPr>
          <w:rFonts w:ascii="Times New Roman" w:hAnsi="Times New Roman" w:cs="Times New Roman"/>
          <w:sz w:val="24"/>
          <w:szCs w:val="24"/>
        </w:rPr>
        <w:t xml:space="preserve"> oylarınıza sunuyorum. Kabul edenler, etmeyenler? Oy birliği ile kabul edilmiştir.</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proofErr w:type="gramStart"/>
      <w:r>
        <w:rPr>
          <w:rFonts w:ascii="Times New Roman" w:hAnsi="Times New Roman" w:cs="Times New Roman"/>
          <w:b/>
          <w:bCs/>
          <w:i/>
          <w:iCs/>
          <w:sz w:val="24"/>
          <w:szCs w:val="24"/>
        </w:rPr>
        <w:t xml:space="preserve">6- (PLAN VE PROJE MÜDÜRLÜĞÜ-2580219) Plan ve Proje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roofErr w:type="gramEnd"/>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Plan Bütçe ve Hukuk </w:t>
      </w:r>
      <w:proofErr w:type="gramStart"/>
      <w:r>
        <w:rPr>
          <w:rFonts w:ascii="Times New Roman" w:hAnsi="Times New Roman" w:cs="Times New Roman"/>
          <w:sz w:val="24"/>
          <w:szCs w:val="24"/>
        </w:rPr>
        <w:t>komisyonlarına  gönderilmesini</w:t>
      </w:r>
      <w:proofErr w:type="gramEnd"/>
      <w:r>
        <w:rPr>
          <w:rFonts w:ascii="Times New Roman" w:hAnsi="Times New Roman" w:cs="Times New Roman"/>
          <w:sz w:val="24"/>
          <w:szCs w:val="24"/>
        </w:rPr>
        <w:t xml:space="preserve">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lastRenderedPageBreak/>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Evet arkadaşla</w:t>
      </w:r>
      <w:r>
        <w:rPr>
          <w:rFonts w:ascii="Times New Roman" w:hAnsi="Times New Roman" w:cs="Times New Roman"/>
          <w:sz w:val="24"/>
          <w:szCs w:val="24"/>
        </w:rPr>
        <w:t>r önergenin ilgili komisyonlara</w:t>
      </w:r>
      <w:r>
        <w:rPr>
          <w:rFonts w:ascii="Times New Roman" w:hAnsi="Times New Roman" w:cs="Times New Roman"/>
          <w:sz w:val="24"/>
          <w:szCs w:val="24"/>
        </w:rPr>
        <w:t xml:space="preserve"> havalesini oylarınıza sunuyorum. Kabul edenler, etmeyenler? Oy birliği ile kabul edilmiştir.</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7- (PLAN VE PROJE MÜDÜRLÜĞÜ-2578947) 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Pr>
          <w:rFonts w:ascii="Times New Roman" w:hAnsi="Times New Roman" w:cs="Times New Roman"/>
          <w:b/>
          <w:bCs/>
          <w:i/>
          <w:iCs/>
          <w:sz w:val="24"/>
          <w:szCs w:val="24"/>
        </w:rPr>
        <w:t>regülatör</w:t>
      </w:r>
      <w:proofErr w:type="gramEnd"/>
      <w:r>
        <w:rPr>
          <w:rFonts w:ascii="Times New Roman" w:hAnsi="Times New Roman" w:cs="Times New Roman"/>
          <w:b/>
          <w:bCs/>
          <w:i/>
          <w:iCs/>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5E9E" w:rsidRDefault="00C35E9E" w:rsidP="00C35E9E">
      <w:pPr>
        <w:spacing w:after="0"/>
        <w:jc w:val="both"/>
        <w:rPr>
          <w:rFonts w:ascii="Times New Roman" w:hAnsi="Times New Roman" w:cs="Times New Roman"/>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bu gündem maddesinin İmar, Hukuk, Çevre Sağlık </w:t>
      </w:r>
      <w:proofErr w:type="gramStart"/>
      <w:r>
        <w:rPr>
          <w:rFonts w:ascii="Times New Roman" w:hAnsi="Times New Roman" w:cs="Times New Roman"/>
          <w:sz w:val="24"/>
          <w:szCs w:val="24"/>
        </w:rPr>
        <w:t>ve  Çocuk</w:t>
      </w:r>
      <w:proofErr w:type="gramEnd"/>
      <w:r>
        <w:rPr>
          <w:rFonts w:ascii="Times New Roman" w:hAnsi="Times New Roman" w:cs="Times New Roman"/>
          <w:sz w:val="24"/>
          <w:szCs w:val="24"/>
        </w:rPr>
        <w:t xml:space="preserve"> Gençlik komisyonlarına gönderilmesini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Evet </w:t>
      </w:r>
      <w:r>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sevkini oylarınıza sunuyorum. Kabul edenler, etmeyenler? Oy birliği ile kabul edilmiştir. Teşekkür ederim.</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8- (PLAN VE PROJE MÜDÜRLÜĞÜ-2579884) Bayraklı Belediye Meclisinin 01.10.2020 tarih ve 104 sayılı kararı ile İzmir Büyükşehir Belediye Meclisinin 25.11.2021 gün ve </w:t>
      </w:r>
      <w:proofErr w:type="gramStart"/>
      <w:r>
        <w:rPr>
          <w:rFonts w:ascii="Times New Roman" w:hAnsi="Times New Roman" w:cs="Times New Roman"/>
          <w:b/>
          <w:bCs/>
          <w:i/>
          <w:iCs/>
          <w:sz w:val="24"/>
          <w:szCs w:val="24"/>
        </w:rPr>
        <w:t>05.1377</w:t>
      </w:r>
      <w:proofErr w:type="gramEnd"/>
      <w:r>
        <w:rPr>
          <w:rFonts w:ascii="Times New Roman" w:hAnsi="Times New Roman" w:cs="Times New Roman"/>
          <w:b/>
          <w:bCs/>
          <w:i/>
          <w:iCs/>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Pr>
          <w:rFonts w:ascii="Times New Roman" w:hAnsi="Times New Roman" w:cs="Times New Roman"/>
          <w:b/>
          <w:bCs/>
          <w:i/>
          <w:iCs/>
          <w:sz w:val="24"/>
          <w:szCs w:val="24"/>
        </w:rPr>
        <w:t>terkli</w:t>
      </w:r>
      <w:proofErr w:type="spellEnd"/>
      <w:r>
        <w:rPr>
          <w:rFonts w:ascii="Times New Roman" w:hAnsi="Times New Roman" w:cs="Times New Roman"/>
          <w:b/>
          <w:bCs/>
          <w:i/>
          <w:iCs/>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bu gündem maddesinin İmar, Hukuk, Çevre Sağlık </w:t>
      </w:r>
      <w:proofErr w:type="gramStart"/>
      <w:r>
        <w:rPr>
          <w:rFonts w:ascii="Times New Roman" w:hAnsi="Times New Roman" w:cs="Times New Roman"/>
          <w:sz w:val="24"/>
          <w:szCs w:val="24"/>
        </w:rPr>
        <w:t>ve  Engelliler</w:t>
      </w:r>
      <w:proofErr w:type="gramEnd"/>
      <w:r>
        <w:rPr>
          <w:rFonts w:ascii="Times New Roman" w:hAnsi="Times New Roman" w:cs="Times New Roman"/>
          <w:sz w:val="24"/>
          <w:szCs w:val="24"/>
        </w:rPr>
        <w:t xml:space="preserve"> komisyonlarına gönderilmesini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İlgili komisyonlara sevki 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Evet </w:t>
      </w:r>
      <w:r>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 birliği ile kabul edilmiştir. Teşekkür ederim.</w:t>
      </w:r>
    </w:p>
    <w:p w:rsidR="00C35E9E" w:rsidRDefault="00C35E9E" w:rsidP="00C35E9E">
      <w:pPr>
        <w:spacing w:after="0"/>
        <w:jc w:val="both"/>
        <w:rPr>
          <w:rFonts w:ascii="Times New Roman" w:hAnsi="Times New Roman" w:cs="Times New Roman"/>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VI. İHTİSAS KOMİSYON RAPORLARININ GÖRÜŞÜLMESİ</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1- (İNSAN KAYNAKLARI VE EĞİTİM MÜDÜRLÜĞÜ-2555393) Belediyemizde sözleşmeli olarak görev </w:t>
      </w:r>
      <w:r>
        <w:rPr>
          <w:rFonts w:ascii="Times New Roman" w:hAnsi="Times New Roman" w:cs="Times New Roman"/>
          <w:b/>
          <w:bCs/>
          <w:i/>
          <w:iCs/>
          <w:sz w:val="24"/>
          <w:szCs w:val="24"/>
        </w:rPr>
        <w:t xml:space="preserve">yapacak olan 1 adet </w:t>
      </w:r>
      <w:proofErr w:type="spellStart"/>
      <w:r>
        <w:rPr>
          <w:rFonts w:ascii="Times New Roman" w:hAnsi="Times New Roman" w:cs="Times New Roman"/>
          <w:b/>
          <w:bCs/>
          <w:i/>
          <w:iCs/>
          <w:sz w:val="24"/>
          <w:szCs w:val="24"/>
        </w:rPr>
        <w:t>Mühendis'e</w:t>
      </w:r>
      <w:proofErr w:type="spellEnd"/>
      <w:r>
        <w:rPr>
          <w:rFonts w:ascii="Times New Roman" w:hAnsi="Times New Roman" w:cs="Times New Roman"/>
          <w:b/>
          <w:bCs/>
          <w:i/>
          <w:iCs/>
          <w:sz w:val="24"/>
          <w:szCs w:val="24"/>
        </w:rPr>
        <w:t xml:space="preserve"> </w:t>
      </w:r>
      <w:r>
        <w:rPr>
          <w:rFonts w:ascii="Times New Roman" w:hAnsi="Times New Roman" w:cs="Times New Roman"/>
          <w:b/>
          <w:bCs/>
          <w:i/>
          <w:iCs/>
          <w:sz w:val="24"/>
          <w:szCs w:val="24"/>
        </w:rPr>
        <w:t>ödenecek aylık net ücretin belirlenmesi Plan ve Bütçe komisyonunca (oy birliği ) ile kabul edilmiştir.</w:t>
      </w:r>
    </w:p>
    <w:p w:rsidR="00C35E9E" w:rsidRDefault="00C35E9E" w:rsidP="00C35E9E">
      <w:pPr>
        <w:spacing w:after="0"/>
        <w:jc w:val="both"/>
        <w:rPr>
          <w:rFonts w:ascii="Times New Roman" w:hAnsi="Times New Roman" w:cs="Times New Roman"/>
          <w:b/>
          <w:bCs/>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proofErr w:type="gramStart"/>
      <w:r>
        <w:rPr>
          <w:rFonts w:ascii="Times New Roman" w:hAnsi="Times New Roman" w:cs="Times New Roman"/>
          <w:sz w:val="24"/>
          <w:szCs w:val="24"/>
        </w:rPr>
        <w:t>Cindi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Cindi Can POLAT-</w:t>
      </w:r>
      <w:r>
        <w:rPr>
          <w:rFonts w:ascii="Times New Roman" w:hAnsi="Times New Roman" w:cs="Times New Roman"/>
          <w:sz w:val="24"/>
          <w:szCs w:val="24"/>
        </w:rPr>
        <w:t xml:space="preserve">  Sayın başkanım İhtisas komisyonlarından gelen raporlar bölümünde 9 rapor var, 9’da oy birliği ile gelmiş komisyonlardan. Eğer arkadaşlarımızda uygun görüyorlarsa 9’nun oylanmasını öneriyoruz.</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Abdullah bey</w:t>
      </w:r>
      <w:proofErr w:type="gramEnd"/>
      <w:r>
        <w:rPr>
          <w:rFonts w:ascii="Times New Roman" w:hAnsi="Times New Roman" w:cs="Times New Roman"/>
          <w:sz w:val="24"/>
          <w:szCs w:val="24"/>
        </w:rPr>
        <w:t>?</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Uygundur başkanım.</w:t>
      </w:r>
    </w:p>
    <w:p w:rsidR="00C35E9E" w:rsidRDefault="00C35E9E" w:rsidP="00C35E9E">
      <w:pPr>
        <w:spacing w:after="0"/>
        <w:jc w:val="both"/>
        <w:rPr>
          <w:rFonts w:ascii="Times New Roman" w:hAnsi="Times New Roman" w:cs="Times New Roman"/>
          <w:b/>
          <w:bCs/>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b/>
          <w:bCs/>
          <w:i/>
          <w:iCs/>
          <w:sz w:val="24"/>
          <w:szCs w:val="24"/>
        </w:rPr>
        <w:t xml:space="preserve"> </w:t>
      </w:r>
      <w:r>
        <w:rPr>
          <w:rFonts w:ascii="Times New Roman" w:hAnsi="Times New Roman" w:cs="Times New Roman"/>
          <w:sz w:val="24"/>
          <w:szCs w:val="24"/>
        </w:rPr>
        <w:t>Evet arkadaşlar ihtisas komisyonlarından gelen 1,</w:t>
      </w:r>
      <w:r>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 xml:space="preserve">9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raporların komisyonlardan geldiği şekliyle oylarınıza sunuyorum. Kabul edenler, etmeyenler? Oy birliği ile kabul edilmiştir. </w:t>
      </w:r>
    </w:p>
    <w:p w:rsidR="00C35E9E" w:rsidRDefault="00C35E9E" w:rsidP="00C35E9E">
      <w:pPr>
        <w:spacing w:after="0"/>
        <w:jc w:val="both"/>
        <w:rPr>
          <w:rFonts w:ascii="Times New Roman" w:hAnsi="Times New Roman" w:cs="Times New Roman"/>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VII. SONUÇLANMAYAN ÖNERGELER</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i/>
          <w:iCs/>
          <w:sz w:val="24"/>
          <w:szCs w:val="24"/>
        </w:rPr>
        <w:t xml:space="preserve">1- (EMLAK VE İSTİMLAK MÜDÜRLÜĞÜ-2556321) Bayraklı ilçesi, Osmangazi Mahallesi, 40280 </w:t>
      </w:r>
      <w:proofErr w:type="gramStart"/>
      <w:r>
        <w:rPr>
          <w:rFonts w:ascii="Times New Roman" w:hAnsi="Times New Roman" w:cs="Times New Roman"/>
          <w:b/>
          <w:bCs/>
          <w:i/>
          <w:iCs/>
          <w:sz w:val="24"/>
          <w:szCs w:val="24"/>
        </w:rPr>
        <w:t>ada ,1</w:t>
      </w:r>
      <w:proofErr w:type="gram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nolu</w:t>
      </w:r>
      <w:proofErr w:type="spellEnd"/>
      <w:r>
        <w:rPr>
          <w:rFonts w:ascii="Times New Roman" w:hAnsi="Times New Roman" w:cs="Times New Roman"/>
          <w:b/>
          <w:bCs/>
          <w:i/>
          <w:iCs/>
          <w:sz w:val="24"/>
          <w:szCs w:val="24"/>
        </w:rPr>
        <w:t xml:space="preserve"> parsel de bulunan 1.219,33 m2 yüzölçümlü  taşınmazın 6183 sayılı Kanuna göre Belediyemizin Vergi borcuna karşılık olarak  Maliye Hazinesine devredilip devredilemeyeceği </w:t>
      </w:r>
      <w:proofErr w:type="spellStart"/>
      <w:r>
        <w:rPr>
          <w:rFonts w:ascii="Times New Roman" w:hAnsi="Times New Roman" w:cs="Times New Roman"/>
          <w:b/>
          <w:bCs/>
          <w:i/>
          <w:iCs/>
          <w:sz w:val="24"/>
          <w:szCs w:val="24"/>
        </w:rPr>
        <w:t>hk</w:t>
      </w:r>
      <w:proofErr w:type="spellEnd"/>
      <w:r>
        <w:rPr>
          <w:rFonts w:ascii="Times New Roman" w:hAnsi="Times New Roman" w:cs="Times New Roman"/>
          <w:b/>
          <w:bCs/>
          <w:i/>
          <w:iCs/>
          <w:sz w:val="24"/>
          <w:szCs w:val="24"/>
        </w:rPr>
        <w:t xml:space="preserve">. </w:t>
      </w:r>
    </w:p>
    <w:p w:rsidR="00C35E9E" w:rsidRDefault="00C35E9E" w:rsidP="00C35E9E">
      <w:pPr>
        <w:spacing w:after="0"/>
        <w:jc w:val="both"/>
        <w:rPr>
          <w:rFonts w:ascii="Times New Roman" w:hAnsi="Times New Roman" w:cs="Times New Roman"/>
          <w:b/>
          <w:bCs/>
          <w:i/>
          <w:iCs/>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(Önerge 01.02.2022 tarihinde yapılan Meclis Birleşiminde Plan Bütçe, İmar, Hukuk, Eğitim Komisyonlarına havale edildi.)</w:t>
      </w:r>
    </w:p>
    <w:p w:rsidR="00C35E9E" w:rsidRDefault="00C35E9E" w:rsidP="00C35E9E">
      <w:pPr>
        <w:spacing w:after="0"/>
        <w:jc w:val="both"/>
        <w:rPr>
          <w:rFonts w:ascii="Times New Roman" w:hAnsi="Times New Roman" w:cs="Times New Roman"/>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Cindi Can POLAT- </w:t>
      </w:r>
      <w:r>
        <w:rPr>
          <w:rFonts w:ascii="Times New Roman" w:hAnsi="Times New Roman" w:cs="Times New Roman"/>
          <w:sz w:val="24"/>
          <w:szCs w:val="24"/>
        </w:rPr>
        <w:t>Başkanım bu sonuçlanmayan önergeler bölümünde 3 tane önerge var. Bu 3 önergenin de Plan Bütçe, İmar, Hukuk, Eğitim komisyonlarına tekrar gönderilmesini öneriyoruz.</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Özgür bey</w:t>
      </w:r>
      <w:proofErr w:type="gramEnd"/>
      <w:r>
        <w:rPr>
          <w:rFonts w:ascii="Times New Roman" w:hAnsi="Times New Roman" w:cs="Times New Roman"/>
          <w:sz w:val="24"/>
          <w:szCs w:val="24"/>
        </w:rPr>
        <w:t xml:space="preserve"> siz bakabildiniz mi?</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lastRenderedPageBreak/>
        <w:t>Özgür HIZAL-</w:t>
      </w:r>
      <w:r>
        <w:rPr>
          <w:rFonts w:ascii="Times New Roman" w:hAnsi="Times New Roman" w:cs="Times New Roman"/>
          <w:sz w:val="24"/>
          <w:szCs w:val="24"/>
        </w:rPr>
        <w:t xml:space="preserve"> Bakacağım başkanım.</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Tamam. Abdullah Bey? Komisyonlara geri havale edelim.</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Abdullah AKTAŞ- </w:t>
      </w:r>
      <w:r>
        <w:rPr>
          <w:rFonts w:ascii="Times New Roman" w:hAnsi="Times New Roman" w:cs="Times New Roman"/>
          <w:sz w:val="24"/>
          <w:szCs w:val="24"/>
        </w:rPr>
        <w:t>Aynen havalesi uygundur başkanım.</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xml:space="preserve"> Evet arkadaşlar bu sonuçlanamayan 3 önergenin 1,</w:t>
      </w:r>
      <w:r w:rsidR="00634E7C">
        <w:rPr>
          <w:rFonts w:ascii="Times New Roman" w:hAnsi="Times New Roman" w:cs="Times New Roman"/>
          <w:sz w:val="24"/>
          <w:szCs w:val="24"/>
        </w:rPr>
        <w:t xml:space="preserve"> </w:t>
      </w:r>
      <w:r>
        <w:rPr>
          <w:rFonts w:ascii="Times New Roman" w:hAnsi="Times New Roman" w:cs="Times New Roman"/>
          <w:sz w:val="24"/>
          <w:szCs w:val="24"/>
        </w:rPr>
        <w:t>2,</w:t>
      </w:r>
      <w:r w:rsidR="00634E7C">
        <w:rPr>
          <w:rFonts w:ascii="Times New Roman" w:hAnsi="Times New Roman" w:cs="Times New Roman"/>
          <w:sz w:val="24"/>
          <w:szCs w:val="24"/>
        </w:rPr>
        <w:t xml:space="preserve"> 3</w:t>
      </w:r>
      <w:r>
        <w:rPr>
          <w:rFonts w:ascii="Times New Roman" w:hAnsi="Times New Roman" w:cs="Times New Roman"/>
          <w:sz w:val="24"/>
          <w:szCs w:val="24"/>
        </w:rPr>
        <w:t xml:space="preserve">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tekrar ilgili komisyonlara havalesini oylarınıza sunuyorum. Kabul edenler, etmeyenler? Oy birliği ile kabul edilmiştir. </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VIII. DİLEK VE TEMENNİLER</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 xml:space="preserve">BAŞKAN- </w:t>
      </w:r>
      <w:r>
        <w:rPr>
          <w:rFonts w:ascii="Times New Roman" w:hAnsi="Times New Roman" w:cs="Times New Roman"/>
          <w:sz w:val="24"/>
          <w:szCs w:val="24"/>
        </w:rPr>
        <w:t>Evet dilek ve temenniler kısmında söz almak isteyen arkadaşımız var mı?</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IX. TOPLANTIYA KATILAMAYAN MECLİS ÜYELERİNİN MAZERETLERİNİN GÖRÜŞÜLMESİ</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bCs/>
          <w:sz w:val="24"/>
          <w:szCs w:val="24"/>
        </w:rPr>
        <w:t>BAŞKAN</w:t>
      </w:r>
      <w:r>
        <w:rPr>
          <w:rFonts w:ascii="Times New Roman" w:hAnsi="Times New Roman" w:cs="Times New Roman"/>
          <w:sz w:val="24"/>
          <w:szCs w:val="24"/>
        </w:rPr>
        <w:t>- Mazeretleri oylarınıza sunuyorum. Kabul edilmiştir.</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Calibri" w:hAnsi="Calibri" w:cs="Calibri"/>
        </w:rPr>
      </w:pPr>
      <w:r>
        <w:rPr>
          <w:rFonts w:ascii="Times New Roman" w:hAnsi="Times New Roman" w:cs="Times New Roman"/>
          <w:b/>
          <w:sz w:val="24"/>
          <w:szCs w:val="24"/>
        </w:rPr>
        <w:t>X. 2.BİRLEŞİMİ GÜN VE SAATİNİN TESPİTİ</w:t>
      </w:r>
    </w:p>
    <w:p w:rsidR="00C35E9E" w:rsidRDefault="00C35E9E" w:rsidP="00C35E9E">
      <w:pPr>
        <w:spacing w:after="0"/>
        <w:jc w:val="both"/>
        <w:rPr>
          <w:rFonts w:ascii="Times New Roman" w:hAnsi="Times New Roman" w:cs="Times New Roman"/>
          <w:b/>
          <w:sz w:val="24"/>
          <w:szCs w:val="24"/>
        </w:rPr>
      </w:pPr>
    </w:p>
    <w:p w:rsidR="00C35E9E" w:rsidRDefault="00C35E9E" w:rsidP="00C35E9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BAŞKAN- </w:t>
      </w:r>
      <w:r>
        <w:rPr>
          <w:rFonts w:ascii="Times New Roman" w:hAnsi="Times New Roman" w:cs="Times New Roman"/>
          <w:sz w:val="24"/>
          <w:szCs w:val="24"/>
        </w:rPr>
        <w:t xml:space="preserve">Bir daha ki meclisimiz Perşembe saat </w:t>
      </w:r>
      <w:proofErr w:type="gramStart"/>
      <w:r>
        <w:rPr>
          <w:rFonts w:ascii="Times New Roman" w:hAnsi="Times New Roman" w:cs="Times New Roman"/>
          <w:sz w:val="24"/>
          <w:szCs w:val="24"/>
        </w:rPr>
        <w:t>18:00</w:t>
      </w:r>
      <w:proofErr w:type="gramEnd"/>
      <w:r>
        <w:rPr>
          <w:rFonts w:ascii="Times New Roman" w:hAnsi="Times New Roman" w:cs="Times New Roman"/>
          <w:sz w:val="24"/>
          <w:szCs w:val="24"/>
        </w:rPr>
        <w:t>. Evet görüşürüz arkadaşlar.</w:t>
      </w:r>
    </w:p>
    <w:p w:rsidR="00C35E9E" w:rsidRDefault="00C35E9E" w:rsidP="00C35E9E">
      <w:pPr>
        <w:spacing w:after="0"/>
        <w:jc w:val="both"/>
        <w:rPr>
          <w:rFonts w:ascii="Calibri" w:hAnsi="Calibri" w:cs="Calibri"/>
        </w:rPr>
      </w:pPr>
    </w:p>
    <w:p w:rsidR="00C35E9E" w:rsidRDefault="00C35E9E" w:rsidP="00C35E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35E9E" w:rsidRDefault="00C35E9E" w:rsidP="00C35E9E">
      <w:pPr>
        <w:spacing w:after="0"/>
        <w:jc w:val="both"/>
      </w:pPr>
      <w:bookmarkStart w:id="0" w:name="_GoBack"/>
      <w:bookmarkEnd w:id="0"/>
    </w:p>
    <w:p w:rsidR="00C35E9E" w:rsidRDefault="00C35E9E" w:rsidP="00C35E9E">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Serdar SANDAL</w:t>
      </w:r>
    </w:p>
    <w:p w:rsidR="00C35E9E" w:rsidRDefault="00C35E9E" w:rsidP="00C35E9E">
      <w:pPr>
        <w:spacing w:after="0"/>
        <w:jc w:val="both"/>
      </w:pPr>
      <w:r>
        <w:rPr>
          <w:rFonts w:ascii="Times New Roman" w:hAnsi="Times New Roman" w:cs="Times New Roman"/>
          <w:b/>
          <w:bCs/>
          <w:sz w:val="24"/>
          <w:szCs w:val="24"/>
        </w:rPr>
        <w:t>Belediye Başkanı</w:t>
      </w:r>
    </w:p>
    <w:p w:rsidR="00C35E9E" w:rsidRDefault="00C35E9E" w:rsidP="00C35E9E">
      <w:pPr>
        <w:spacing w:after="0"/>
        <w:jc w:val="both"/>
        <w:rPr>
          <w:rFonts w:ascii="Times New Roman" w:eastAsia="Times New Roman" w:hAnsi="Times New Roman" w:cs="Times New Roman"/>
          <w:b/>
          <w:bCs/>
          <w:sz w:val="24"/>
          <w:szCs w:val="24"/>
        </w:rPr>
      </w:pPr>
    </w:p>
    <w:p w:rsidR="00C35E9E" w:rsidRDefault="00C35E9E" w:rsidP="00C35E9E">
      <w:pPr>
        <w:spacing w:after="0"/>
        <w:jc w:val="both"/>
      </w:pPr>
    </w:p>
    <w:p w:rsidR="00C35E9E" w:rsidRDefault="00C35E9E" w:rsidP="00C35E9E">
      <w:pPr>
        <w:spacing w:after="0" w:line="0" w:lineRule="atLeast"/>
        <w:jc w:val="both"/>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Emel ARSLAN HÜR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Zehra ONGUN</w:t>
      </w:r>
    </w:p>
    <w:p w:rsidR="00C35E9E" w:rsidRDefault="00C35E9E" w:rsidP="00C35E9E">
      <w:pPr>
        <w:spacing w:after="0" w:line="0" w:lineRule="atLeast"/>
        <w:jc w:val="both"/>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Üye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Üye</w:t>
      </w:r>
      <w:proofErr w:type="spellEnd"/>
      <w:r>
        <w:rPr>
          <w:rFonts w:ascii="Times New Roman" w:hAnsi="Times New Roman" w:cs="Times New Roman"/>
          <w:b/>
          <w:bCs/>
          <w:sz w:val="24"/>
          <w:szCs w:val="24"/>
        </w:rPr>
        <w:t xml:space="preserve">         </w:t>
      </w:r>
    </w:p>
    <w:p w:rsidR="00C35E9E" w:rsidRDefault="00C35E9E" w:rsidP="00C35E9E">
      <w:pPr>
        <w:jc w:val="both"/>
        <w:rPr>
          <w:rFonts w:ascii="Times New Roman" w:hAnsi="Times New Roman" w:cs="Times New Roman"/>
          <w:b/>
          <w:bCs/>
          <w:sz w:val="24"/>
          <w:szCs w:val="24"/>
        </w:rPr>
      </w:pPr>
    </w:p>
    <w:p w:rsidR="00F43085" w:rsidRPr="00C45EA9" w:rsidRDefault="00F43085" w:rsidP="00C45EA9"/>
    <w:sectPr w:rsidR="00F43085" w:rsidRPr="00C45EA9"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96" w:rsidRDefault="00E92B96" w:rsidP="00050D72">
      <w:pPr>
        <w:spacing w:after="0" w:line="240" w:lineRule="auto"/>
      </w:pPr>
      <w:r>
        <w:separator/>
      </w:r>
    </w:p>
  </w:endnote>
  <w:endnote w:type="continuationSeparator" w:id="0">
    <w:p w:rsidR="00E92B96" w:rsidRDefault="00E92B96"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F152DC" w:rsidRDefault="00F152DC">
            <w:pPr>
              <w:pStyle w:val="Altbilgi"/>
              <w:jc w:val="right"/>
            </w:pPr>
            <w:r>
              <w:t xml:space="preserve">Sayfa </w:t>
            </w:r>
            <w:r>
              <w:rPr>
                <w:b/>
                <w:sz w:val="24"/>
                <w:szCs w:val="24"/>
              </w:rPr>
              <w:fldChar w:fldCharType="begin"/>
            </w:r>
            <w:r>
              <w:rPr>
                <w:b/>
              </w:rPr>
              <w:instrText>PAGE</w:instrText>
            </w:r>
            <w:r>
              <w:rPr>
                <w:b/>
                <w:sz w:val="24"/>
                <w:szCs w:val="24"/>
              </w:rPr>
              <w:fldChar w:fldCharType="separate"/>
            </w:r>
            <w:r w:rsidR="001072A5">
              <w:rPr>
                <w:b/>
                <w:noProof/>
              </w:rPr>
              <w:t>8</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1072A5">
              <w:rPr>
                <w:b/>
                <w:noProof/>
              </w:rPr>
              <w:t>8</w:t>
            </w:r>
            <w:r>
              <w:rPr>
                <w:b/>
                <w:sz w:val="24"/>
                <w:szCs w:val="24"/>
              </w:rPr>
              <w:fldChar w:fldCharType="end"/>
            </w:r>
          </w:p>
        </w:sdtContent>
      </w:sdt>
    </w:sdtContent>
  </w:sdt>
  <w:p w:rsidR="00F152DC" w:rsidRDefault="00F152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96" w:rsidRDefault="00E92B96" w:rsidP="00050D72">
      <w:pPr>
        <w:spacing w:after="0" w:line="240" w:lineRule="auto"/>
      </w:pPr>
      <w:r>
        <w:separator/>
      </w:r>
    </w:p>
  </w:footnote>
  <w:footnote w:type="continuationSeparator" w:id="0">
    <w:p w:rsidR="00E92B96" w:rsidRDefault="00E92B96"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6FA6"/>
    <w:rsid w:val="000370C6"/>
    <w:rsid w:val="00041752"/>
    <w:rsid w:val="000438A5"/>
    <w:rsid w:val="00043B53"/>
    <w:rsid w:val="00046453"/>
    <w:rsid w:val="0004692C"/>
    <w:rsid w:val="00047396"/>
    <w:rsid w:val="00050190"/>
    <w:rsid w:val="000508D4"/>
    <w:rsid w:val="00050D72"/>
    <w:rsid w:val="000521D9"/>
    <w:rsid w:val="00053927"/>
    <w:rsid w:val="0005671B"/>
    <w:rsid w:val="00057FC7"/>
    <w:rsid w:val="00061A6D"/>
    <w:rsid w:val="0006221E"/>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548F"/>
    <w:rsid w:val="000F65B8"/>
    <w:rsid w:val="001002CA"/>
    <w:rsid w:val="001007A8"/>
    <w:rsid w:val="00101DA4"/>
    <w:rsid w:val="001060C9"/>
    <w:rsid w:val="001060F3"/>
    <w:rsid w:val="001072A5"/>
    <w:rsid w:val="0010769F"/>
    <w:rsid w:val="0012011E"/>
    <w:rsid w:val="001317A9"/>
    <w:rsid w:val="00132659"/>
    <w:rsid w:val="00134336"/>
    <w:rsid w:val="001407A8"/>
    <w:rsid w:val="001469D4"/>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47C1"/>
    <w:rsid w:val="001C05F7"/>
    <w:rsid w:val="001C1EBC"/>
    <w:rsid w:val="001C6E8F"/>
    <w:rsid w:val="001C6FD7"/>
    <w:rsid w:val="001D010C"/>
    <w:rsid w:val="001D059A"/>
    <w:rsid w:val="001D0682"/>
    <w:rsid w:val="001D0E48"/>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94F"/>
    <w:rsid w:val="00272E17"/>
    <w:rsid w:val="002764D5"/>
    <w:rsid w:val="00277A18"/>
    <w:rsid w:val="00280EAB"/>
    <w:rsid w:val="00281D10"/>
    <w:rsid w:val="002824D5"/>
    <w:rsid w:val="00287B2B"/>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F032C"/>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7549"/>
    <w:rsid w:val="00441A9C"/>
    <w:rsid w:val="00445C19"/>
    <w:rsid w:val="00445CE1"/>
    <w:rsid w:val="00446784"/>
    <w:rsid w:val="00450644"/>
    <w:rsid w:val="004536A1"/>
    <w:rsid w:val="004551AC"/>
    <w:rsid w:val="0045653A"/>
    <w:rsid w:val="004572BC"/>
    <w:rsid w:val="00463A93"/>
    <w:rsid w:val="00465CFD"/>
    <w:rsid w:val="00471307"/>
    <w:rsid w:val="004717BF"/>
    <w:rsid w:val="00475C79"/>
    <w:rsid w:val="004765C5"/>
    <w:rsid w:val="00483062"/>
    <w:rsid w:val="004920C2"/>
    <w:rsid w:val="004932F2"/>
    <w:rsid w:val="00493708"/>
    <w:rsid w:val="004A02FB"/>
    <w:rsid w:val="004A5090"/>
    <w:rsid w:val="004A5352"/>
    <w:rsid w:val="004B15BD"/>
    <w:rsid w:val="004B5C63"/>
    <w:rsid w:val="004B674B"/>
    <w:rsid w:val="004B7524"/>
    <w:rsid w:val="004C3E25"/>
    <w:rsid w:val="004C5CE9"/>
    <w:rsid w:val="004C7265"/>
    <w:rsid w:val="004D0C91"/>
    <w:rsid w:val="004D4603"/>
    <w:rsid w:val="004E234B"/>
    <w:rsid w:val="004E2A0C"/>
    <w:rsid w:val="004E5275"/>
    <w:rsid w:val="004E6159"/>
    <w:rsid w:val="004F290F"/>
    <w:rsid w:val="00500E87"/>
    <w:rsid w:val="00505A42"/>
    <w:rsid w:val="00505F5E"/>
    <w:rsid w:val="005072A1"/>
    <w:rsid w:val="00507A03"/>
    <w:rsid w:val="00507B4E"/>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3111"/>
    <w:rsid w:val="00566BD4"/>
    <w:rsid w:val="005760BA"/>
    <w:rsid w:val="00581F10"/>
    <w:rsid w:val="00583BAE"/>
    <w:rsid w:val="0058618E"/>
    <w:rsid w:val="00590D7B"/>
    <w:rsid w:val="005A0E4D"/>
    <w:rsid w:val="005A74BB"/>
    <w:rsid w:val="005B1500"/>
    <w:rsid w:val="005B56B1"/>
    <w:rsid w:val="005C1011"/>
    <w:rsid w:val="005C1D9B"/>
    <w:rsid w:val="005C6FDB"/>
    <w:rsid w:val="005D468B"/>
    <w:rsid w:val="005E2988"/>
    <w:rsid w:val="005E2ECB"/>
    <w:rsid w:val="005E33FE"/>
    <w:rsid w:val="005E372C"/>
    <w:rsid w:val="005E49B5"/>
    <w:rsid w:val="005E4F14"/>
    <w:rsid w:val="005F0481"/>
    <w:rsid w:val="005F1EA6"/>
    <w:rsid w:val="005F3F4F"/>
    <w:rsid w:val="005F6320"/>
    <w:rsid w:val="00604936"/>
    <w:rsid w:val="00606CDE"/>
    <w:rsid w:val="00607BD4"/>
    <w:rsid w:val="006110AC"/>
    <w:rsid w:val="006111CA"/>
    <w:rsid w:val="006112DD"/>
    <w:rsid w:val="006156EA"/>
    <w:rsid w:val="00615D11"/>
    <w:rsid w:val="0061698E"/>
    <w:rsid w:val="00622A20"/>
    <w:rsid w:val="006271C5"/>
    <w:rsid w:val="00632B47"/>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4848"/>
    <w:rsid w:val="00675064"/>
    <w:rsid w:val="0067539E"/>
    <w:rsid w:val="00680B56"/>
    <w:rsid w:val="00687DD1"/>
    <w:rsid w:val="00693291"/>
    <w:rsid w:val="0069618F"/>
    <w:rsid w:val="006B01D1"/>
    <w:rsid w:val="006B3130"/>
    <w:rsid w:val="006B455A"/>
    <w:rsid w:val="006B6B4C"/>
    <w:rsid w:val="006C7CA9"/>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B56"/>
    <w:rsid w:val="007537C5"/>
    <w:rsid w:val="00756B69"/>
    <w:rsid w:val="007576EA"/>
    <w:rsid w:val="00760D05"/>
    <w:rsid w:val="00764F06"/>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5100"/>
    <w:rsid w:val="007C1266"/>
    <w:rsid w:val="007C2D62"/>
    <w:rsid w:val="007C4447"/>
    <w:rsid w:val="007C56FB"/>
    <w:rsid w:val="007C7EDB"/>
    <w:rsid w:val="007D1200"/>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D3"/>
    <w:rsid w:val="00816E28"/>
    <w:rsid w:val="008205C2"/>
    <w:rsid w:val="00820D4C"/>
    <w:rsid w:val="00826299"/>
    <w:rsid w:val="008328E2"/>
    <w:rsid w:val="0083786B"/>
    <w:rsid w:val="00837DD9"/>
    <w:rsid w:val="0084691B"/>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4389"/>
    <w:rsid w:val="00894A0D"/>
    <w:rsid w:val="008A0A4F"/>
    <w:rsid w:val="008A0B23"/>
    <w:rsid w:val="008A1217"/>
    <w:rsid w:val="008B2B18"/>
    <w:rsid w:val="008B3001"/>
    <w:rsid w:val="008B464F"/>
    <w:rsid w:val="008B4A71"/>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5050F"/>
    <w:rsid w:val="00951A60"/>
    <w:rsid w:val="00960B33"/>
    <w:rsid w:val="00963A8A"/>
    <w:rsid w:val="00964A66"/>
    <w:rsid w:val="009743CB"/>
    <w:rsid w:val="00975152"/>
    <w:rsid w:val="009758F1"/>
    <w:rsid w:val="00976A32"/>
    <w:rsid w:val="00981713"/>
    <w:rsid w:val="00984AF0"/>
    <w:rsid w:val="00986ECB"/>
    <w:rsid w:val="009965B5"/>
    <w:rsid w:val="00996B72"/>
    <w:rsid w:val="009973BC"/>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F097D"/>
    <w:rsid w:val="009F22BC"/>
    <w:rsid w:val="009F456F"/>
    <w:rsid w:val="009F500C"/>
    <w:rsid w:val="009F50C2"/>
    <w:rsid w:val="009F5D73"/>
    <w:rsid w:val="00A034D5"/>
    <w:rsid w:val="00A03EB2"/>
    <w:rsid w:val="00A048D1"/>
    <w:rsid w:val="00A04E19"/>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B22"/>
    <w:rsid w:val="00A65F73"/>
    <w:rsid w:val="00A73619"/>
    <w:rsid w:val="00A83913"/>
    <w:rsid w:val="00A83C52"/>
    <w:rsid w:val="00A84536"/>
    <w:rsid w:val="00A86BCC"/>
    <w:rsid w:val="00A92EDA"/>
    <w:rsid w:val="00A933AB"/>
    <w:rsid w:val="00A93611"/>
    <w:rsid w:val="00A94CCD"/>
    <w:rsid w:val="00A961E9"/>
    <w:rsid w:val="00A96260"/>
    <w:rsid w:val="00AA0017"/>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63228"/>
    <w:rsid w:val="00B63FC4"/>
    <w:rsid w:val="00B657AD"/>
    <w:rsid w:val="00B668B9"/>
    <w:rsid w:val="00B73147"/>
    <w:rsid w:val="00B7659F"/>
    <w:rsid w:val="00B81E26"/>
    <w:rsid w:val="00B83472"/>
    <w:rsid w:val="00B84E86"/>
    <w:rsid w:val="00B85171"/>
    <w:rsid w:val="00B9511A"/>
    <w:rsid w:val="00BA376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4E3E"/>
    <w:rsid w:val="00C05F2C"/>
    <w:rsid w:val="00C06855"/>
    <w:rsid w:val="00C07FC6"/>
    <w:rsid w:val="00C10AD9"/>
    <w:rsid w:val="00C10D75"/>
    <w:rsid w:val="00C16EED"/>
    <w:rsid w:val="00C24655"/>
    <w:rsid w:val="00C26418"/>
    <w:rsid w:val="00C3478C"/>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4D8D"/>
    <w:rsid w:val="00C84E3E"/>
    <w:rsid w:val="00C861BA"/>
    <w:rsid w:val="00CA2396"/>
    <w:rsid w:val="00CA51B1"/>
    <w:rsid w:val="00CB13B2"/>
    <w:rsid w:val="00CB31EB"/>
    <w:rsid w:val="00CB653F"/>
    <w:rsid w:val="00CC1F46"/>
    <w:rsid w:val="00CC6E6C"/>
    <w:rsid w:val="00CD24AB"/>
    <w:rsid w:val="00CD62A7"/>
    <w:rsid w:val="00CE0214"/>
    <w:rsid w:val="00CE02FC"/>
    <w:rsid w:val="00CF7E5C"/>
    <w:rsid w:val="00D01F1E"/>
    <w:rsid w:val="00D02E08"/>
    <w:rsid w:val="00D035F1"/>
    <w:rsid w:val="00D03701"/>
    <w:rsid w:val="00D045A4"/>
    <w:rsid w:val="00D12135"/>
    <w:rsid w:val="00D12922"/>
    <w:rsid w:val="00D2254D"/>
    <w:rsid w:val="00D22D0A"/>
    <w:rsid w:val="00D26ACE"/>
    <w:rsid w:val="00D42EF6"/>
    <w:rsid w:val="00D43D99"/>
    <w:rsid w:val="00D44E19"/>
    <w:rsid w:val="00D45AAE"/>
    <w:rsid w:val="00D46F4C"/>
    <w:rsid w:val="00D472CA"/>
    <w:rsid w:val="00D50267"/>
    <w:rsid w:val="00D505CB"/>
    <w:rsid w:val="00D533A6"/>
    <w:rsid w:val="00D609C4"/>
    <w:rsid w:val="00D6229C"/>
    <w:rsid w:val="00D670D4"/>
    <w:rsid w:val="00D81E85"/>
    <w:rsid w:val="00D84E9F"/>
    <w:rsid w:val="00D87018"/>
    <w:rsid w:val="00D870BD"/>
    <w:rsid w:val="00DA091D"/>
    <w:rsid w:val="00DA4019"/>
    <w:rsid w:val="00DA46B6"/>
    <w:rsid w:val="00DB1D05"/>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7538"/>
    <w:rsid w:val="00EF57F0"/>
    <w:rsid w:val="00EF6906"/>
    <w:rsid w:val="00EF6E85"/>
    <w:rsid w:val="00F0124E"/>
    <w:rsid w:val="00F1133D"/>
    <w:rsid w:val="00F12B04"/>
    <w:rsid w:val="00F152DC"/>
    <w:rsid w:val="00F178E9"/>
    <w:rsid w:val="00F22787"/>
    <w:rsid w:val="00F23AED"/>
    <w:rsid w:val="00F24C1B"/>
    <w:rsid w:val="00F26F14"/>
    <w:rsid w:val="00F30B34"/>
    <w:rsid w:val="00F30FC8"/>
    <w:rsid w:val="00F31539"/>
    <w:rsid w:val="00F32577"/>
    <w:rsid w:val="00F33A57"/>
    <w:rsid w:val="00F37CED"/>
    <w:rsid w:val="00F411DC"/>
    <w:rsid w:val="00F43085"/>
    <w:rsid w:val="00F45CE4"/>
    <w:rsid w:val="00F53F45"/>
    <w:rsid w:val="00F55DBC"/>
    <w:rsid w:val="00F721A2"/>
    <w:rsid w:val="00F75492"/>
    <w:rsid w:val="00F77C55"/>
    <w:rsid w:val="00F86359"/>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299E-E397-46EE-A6CD-C8D8D1DA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2167</Words>
  <Characters>12356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2022-03-02T13:42:00Z</cp:lastPrinted>
  <dcterms:created xsi:type="dcterms:W3CDTF">2022-03-02T13:36:00Z</dcterms:created>
  <dcterms:modified xsi:type="dcterms:W3CDTF">2022-03-02T13:43:00Z</dcterms:modified>
</cp:coreProperties>
</file>