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DD" w:rsidRPr="00841AA2" w:rsidRDefault="00B418DD" w:rsidP="00AB024A">
      <w:pPr>
        <w:spacing w:after="120"/>
        <w:jc w:val="center"/>
        <w:rPr>
          <w:rFonts w:ascii="Times New Roman" w:hAnsi="Times New Roman" w:cs="Times New Roman"/>
          <w:b/>
          <w:sz w:val="24"/>
          <w:szCs w:val="24"/>
        </w:rPr>
      </w:pPr>
      <w:r w:rsidRPr="00841AA2">
        <w:rPr>
          <w:rFonts w:ascii="Times New Roman" w:hAnsi="Times New Roman" w:cs="Times New Roman"/>
          <w:b/>
          <w:sz w:val="24"/>
          <w:szCs w:val="24"/>
        </w:rPr>
        <w:t xml:space="preserve">İZMİR BAYRAKLI BELEDİYE MECLİSİNİN 2024 DÖNEMİNİN </w:t>
      </w:r>
      <w:r w:rsidR="00841AA2" w:rsidRPr="00841AA2">
        <w:rPr>
          <w:rFonts w:ascii="Times New Roman" w:hAnsi="Times New Roman" w:cs="Times New Roman"/>
          <w:b/>
          <w:sz w:val="24"/>
          <w:szCs w:val="24"/>
        </w:rPr>
        <w:t xml:space="preserve">HAZİRAN </w:t>
      </w:r>
      <w:r w:rsidR="008F7269" w:rsidRPr="00841AA2">
        <w:rPr>
          <w:rFonts w:ascii="Times New Roman" w:hAnsi="Times New Roman" w:cs="Times New Roman"/>
          <w:b/>
          <w:sz w:val="24"/>
          <w:szCs w:val="24"/>
        </w:rPr>
        <w:t xml:space="preserve">AYI TOPLANTISININ </w:t>
      </w:r>
      <w:r w:rsidR="00841AA2" w:rsidRPr="00841AA2">
        <w:rPr>
          <w:rFonts w:ascii="Times New Roman" w:hAnsi="Times New Roman" w:cs="Times New Roman"/>
          <w:b/>
          <w:sz w:val="24"/>
          <w:szCs w:val="24"/>
        </w:rPr>
        <w:t>03.06</w:t>
      </w:r>
      <w:r w:rsidR="008F7269" w:rsidRPr="00841AA2">
        <w:rPr>
          <w:rFonts w:ascii="Times New Roman" w:hAnsi="Times New Roman" w:cs="Times New Roman"/>
          <w:b/>
          <w:sz w:val="24"/>
          <w:szCs w:val="24"/>
        </w:rPr>
        <w:t>.</w:t>
      </w:r>
      <w:r w:rsidRPr="00841AA2">
        <w:rPr>
          <w:rFonts w:ascii="Times New Roman" w:hAnsi="Times New Roman" w:cs="Times New Roman"/>
          <w:b/>
          <w:sz w:val="24"/>
          <w:szCs w:val="24"/>
        </w:rPr>
        <w:t>2024 GÜNLÜ BİRLEŞİME AİT GÜNDEM MADDELERİNİN SEVK, KABUL VE REDDİNE İLİŞKİN İŞLEMLER</w:t>
      </w:r>
    </w:p>
    <w:p w:rsidR="00B418DD" w:rsidRPr="00841AA2" w:rsidRDefault="00B418DD" w:rsidP="00B418DD">
      <w:pPr>
        <w:spacing w:after="120"/>
        <w:jc w:val="both"/>
        <w:rPr>
          <w:rFonts w:ascii="Times New Roman" w:hAnsi="Times New Roman" w:cs="Times New Roman"/>
          <w:b/>
          <w:sz w:val="24"/>
          <w:szCs w:val="24"/>
        </w:rPr>
      </w:pPr>
      <w:r w:rsidRPr="00841AA2">
        <w:rPr>
          <w:rFonts w:ascii="Times New Roman" w:hAnsi="Times New Roman" w:cs="Times New Roman"/>
          <w:b/>
          <w:sz w:val="24"/>
          <w:szCs w:val="24"/>
        </w:rPr>
        <w:t xml:space="preserve">I. BAŞKAN TARAFINDAN MECLİSİN AÇILMASI </w:t>
      </w:r>
    </w:p>
    <w:p w:rsidR="00B418DD" w:rsidRPr="00841AA2" w:rsidRDefault="00B418DD" w:rsidP="00B418DD">
      <w:pPr>
        <w:spacing w:after="120" w:line="240" w:lineRule="auto"/>
        <w:jc w:val="both"/>
        <w:rPr>
          <w:rFonts w:ascii="Times New Roman" w:hAnsi="Times New Roman" w:cs="Times New Roman"/>
          <w:b/>
          <w:sz w:val="24"/>
          <w:szCs w:val="24"/>
        </w:rPr>
      </w:pPr>
      <w:r w:rsidRPr="00841AA2">
        <w:rPr>
          <w:rFonts w:ascii="Times New Roman" w:hAnsi="Times New Roman" w:cs="Times New Roman"/>
          <w:b/>
          <w:sz w:val="24"/>
          <w:szCs w:val="24"/>
        </w:rPr>
        <w:t>II. GEÇMİŞ TOPLANTI TUTANAĞININ OYLANMASI</w:t>
      </w:r>
    </w:p>
    <w:p w:rsidR="00B418DD" w:rsidRPr="00841AA2" w:rsidRDefault="00841AA2" w:rsidP="008F7269">
      <w:pPr>
        <w:spacing w:after="0"/>
        <w:jc w:val="both"/>
        <w:rPr>
          <w:rFonts w:ascii="Times New Roman" w:hAnsi="Times New Roman" w:cs="Times New Roman"/>
          <w:sz w:val="24"/>
          <w:szCs w:val="24"/>
        </w:rPr>
      </w:pPr>
      <w:r w:rsidRPr="00841AA2">
        <w:rPr>
          <w:rFonts w:ascii="Times New Roman" w:hAnsi="Times New Roman" w:cs="Times New Roman"/>
          <w:sz w:val="24"/>
          <w:szCs w:val="24"/>
        </w:rPr>
        <w:t>07.05.</w:t>
      </w:r>
      <w:r w:rsidR="008F7269" w:rsidRPr="00841AA2">
        <w:rPr>
          <w:rFonts w:ascii="Times New Roman" w:hAnsi="Times New Roman" w:cs="Times New Roman"/>
          <w:sz w:val="24"/>
          <w:szCs w:val="24"/>
        </w:rPr>
        <w:t xml:space="preserve"> 2024 tarihli Meclis Tutanağı </w:t>
      </w:r>
      <w:r w:rsidR="00B418DD" w:rsidRPr="00841AA2">
        <w:rPr>
          <w:rFonts w:ascii="Times New Roman" w:hAnsi="Times New Roman" w:cs="Times New Roman"/>
          <w:sz w:val="24"/>
          <w:szCs w:val="24"/>
        </w:rPr>
        <w:t xml:space="preserve">oy birliği ile kabul edildi. </w:t>
      </w:r>
    </w:p>
    <w:p w:rsidR="00841AA2" w:rsidRPr="00841AA2" w:rsidRDefault="00841AA2" w:rsidP="008F7269">
      <w:pPr>
        <w:spacing w:after="0"/>
        <w:jc w:val="both"/>
        <w:rPr>
          <w:rFonts w:ascii="Times New Roman" w:hAnsi="Times New Roman" w:cs="Times New Roman"/>
          <w:sz w:val="24"/>
          <w:szCs w:val="24"/>
        </w:rPr>
      </w:pPr>
    </w:p>
    <w:p w:rsidR="00AB024A" w:rsidRPr="00841AA2" w:rsidRDefault="00B418DD" w:rsidP="00B418DD">
      <w:pPr>
        <w:spacing w:after="120"/>
        <w:jc w:val="both"/>
        <w:rPr>
          <w:rFonts w:ascii="Times New Roman" w:hAnsi="Times New Roman" w:cs="Times New Roman"/>
          <w:b/>
          <w:sz w:val="24"/>
          <w:szCs w:val="24"/>
        </w:rPr>
      </w:pPr>
      <w:r w:rsidRPr="00841AA2">
        <w:rPr>
          <w:rFonts w:ascii="Times New Roman" w:hAnsi="Times New Roman" w:cs="Times New Roman"/>
          <w:b/>
          <w:sz w:val="24"/>
          <w:szCs w:val="24"/>
        </w:rPr>
        <w:t>III. BELEDİYE BAŞKANI VE MECLİS ÜYELERİNCE GÜNDEME İLAVE EDİLMESİ İSTENEN ÖNERGELER</w:t>
      </w:r>
    </w:p>
    <w:p w:rsidR="00841AA2" w:rsidRPr="00841AA2" w:rsidRDefault="00B418DD" w:rsidP="00D21D64">
      <w:pPr>
        <w:spacing w:after="120"/>
        <w:jc w:val="both"/>
        <w:rPr>
          <w:rFonts w:ascii="Times New Roman" w:hAnsi="Times New Roman" w:cs="Times New Roman"/>
          <w:b/>
          <w:color w:val="000000"/>
          <w:sz w:val="24"/>
          <w:szCs w:val="24"/>
        </w:rPr>
      </w:pPr>
      <w:r w:rsidRPr="00841AA2">
        <w:rPr>
          <w:rFonts w:ascii="Times New Roman" w:hAnsi="Times New Roman" w:cs="Times New Roman"/>
          <w:b/>
          <w:color w:val="000000"/>
          <w:sz w:val="24"/>
          <w:szCs w:val="24"/>
        </w:rPr>
        <w:t>IV. GÜNDEME İLAVE EDİLMESİ İSTENEN BİRİMLERDEN GELEN ÖNERGELER</w:t>
      </w:r>
    </w:p>
    <w:p w:rsidR="00841AA2" w:rsidRPr="00841AA2" w:rsidRDefault="00841AA2" w:rsidP="00841AA2">
      <w:pPr>
        <w:spacing w:after="0"/>
        <w:jc w:val="both"/>
        <w:rPr>
          <w:rFonts w:ascii="Times New Roman" w:hAnsi="Times New Roman" w:cs="Times New Roman"/>
          <w:b/>
          <w:color w:val="000000"/>
          <w:sz w:val="24"/>
          <w:szCs w:val="24"/>
        </w:rPr>
      </w:pPr>
    </w:p>
    <w:p w:rsidR="008F7269" w:rsidRPr="00841AA2" w:rsidRDefault="00841AA2" w:rsidP="008F7269">
      <w:pPr>
        <w:spacing w:after="0"/>
        <w:jc w:val="both"/>
        <w:rPr>
          <w:rFonts w:ascii="Times New Roman" w:hAnsi="Times New Roman" w:cs="Times New Roman"/>
          <w:b/>
          <w:color w:val="000000"/>
          <w:sz w:val="24"/>
          <w:szCs w:val="24"/>
        </w:rPr>
      </w:pPr>
      <w:r w:rsidRPr="00841AA2">
        <w:rPr>
          <w:rFonts w:ascii="Times New Roman" w:hAnsi="Times New Roman" w:cs="Times New Roman"/>
          <w:b/>
          <w:color w:val="000000"/>
          <w:sz w:val="24"/>
          <w:szCs w:val="24"/>
        </w:rPr>
        <w:t xml:space="preserve">1- (KÜTÜPHANE MÜDÜRLÜĞÜ-3055360) </w:t>
      </w:r>
      <w:r w:rsidRPr="00841AA2">
        <w:rPr>
          <w:rFonts w:ascii="Times New Roman" w:hAnsi="Times New Roman" w:cs="Times New Roman"/>
          <w:color w:val="000000"/>
          <w:sz w:val="24"/>
          <w:szCs w:val="24"/>
        </w:rPr>
        <w:t xml:space="preserve">Bayraklı Belediyesi, Portekiz- </w:t>
      </w:r>
      <w:proofErr w:type="spellStart"/>
      <w:r w:rsidRPr="00841AA2">
        <w:rPr>
          <w:rFonts w:ascii="Times New Roman" w:hAnsi="Times New Roman" w:cs="Times New Roman"/>
          <w:color w:val="000000"/>
          <w:sz w:val="24"/>
          <w:szCs w:val="24"/>
        </w:rPr>
        <w:t>IsmatÜniversitesi</w:t>
      </w:r>
      <w:proofErr w:type="spellEnd"/>
      <w:r w:rsidRPr="00841AA2">
        <w:rPr>
          <w:rFonts w:ascii="Times New Roman" w:hAnsi="Times New Roman" w:cs="Times New Roman"/>
          <w:color w:val="000000"/>
          <w:sz w:val="24"/>
          <w:szCs w:val="24"/>
        </w:rPr>
        <w:t xml:space="preserve"> ve İzmir Ekonomi Üniversitesinin eş başvuran olarak başvurduğu hibe almaya hak kazandığı resmi olarak 01.11.2023 tarihinde başlayan "Sürdürülebilir Tüketim için Pratik ve Pedagojik Deneyim" adlı projenin kurumumuzca uygulanmasına bahsi geçen proje kapsamında kurumumuzu temsil ve ilzama, sözleşme yapmaya ve gerekli tüm belgeleri imzalamak üzere, </w:t>
      </w:r>
      <w:proofErr w:type="gramStart"/>
      <w:r w:rsidRPr="00841AA2">
        <w:rPr>
          <w:rFonts w:ascii="Times New Roman" w:hAnsi="Times New Roman" w:cs="Times New Roman"/>
          <w:color w:val="000000"/>
          <w:sz w:val="24"/>
          <w:szCs w:val="24"/>
        </w:rPr>
        <w:t>03/07/2023</w:t>
      </w:r>
      <w:proofErr w:type="gramEnd"/>
      <w:r w:rsidRPr="00841AA2">
        <w:rPr>
          <w:rFonts w:ascii="Times New Roman" w:hAnsi="Times New Roman" w:cs="Times New Roman"/>
          <w:color w:val="000000"/>
          <w:sz w:val="24"/>
          <w:szCs w:val="24"/>
        </w:rPr>
        <w:t xml:space="preserve"> tarih ve 86 </w:t>
      </w:r>
      <w:proofErr w:type="spellStart"/>
      <w:r w:rsidRPr="00841AA2">
        <w:rPr>
          <w:rFonts w:ascii="Times New Roman" w:hAnsi="Times New Roman" w:cs="Times New Roman"/>
          <w:color w:val="000000"/>
          <w:sz w:val="24"/>
          <w:szCs w:val="24"/>
        </w:rPr>
        <w:t>no’lu</w:t>
      </w:r>
      <w:proofErr w:type="spellEnd"/>
      <w:r w:rsidRPr="00841AA2">
        <w:rPr>
          <w:rFonts w:ascii="Times New Roman" w:hAnsi="Times New Roman" w:cs="Times New Roman"/>
          <w:color w:val="000000"/>
          <w:sz w:val="24"/>
          <w:szCs w:val="24"/>
        </w:rPr>
        <w:t xml:space="preserve"> Meclis Kararının iptal edilerek Beledi</w:t>
      </w:r>
      <w:r w:rsidR="002A5FD5">
        <w:rPr>
          <w:rFonts w:ascii="Times New Roman" w:hAnsi="Times New Roman" w:cs="Times New Roman"/>
          <w:color w:val="000000"/>
          <w:sz w:val="24"/>
          <w:szCs w:val="24"/>
        </w:rPr>
        <w:t xml:space="preserve">ye Başkanımız Sayın İrfan </w:t>
      </w:r>
      <w:proofErr w:type="spellStart"/>
      <w:r w:rsidR="002A5FD5">
        <w:rPr>
          <w:rFonts w:ascii="Times New Roman" w:hAnsi="Times New Roman" w:cs="Times New Roman"/>
          <w:color w:val="000000"/>
          <w:sz w:val="24"/>
          <w:szCs w:val="24"/>
        </w:rPr>
        <w:t>ÖNAL'</w:t>
      </w:r>
      <w:r w:rsidRPr="00841AA2">
        <w:rPr>
          <w:rFonts w:ascii="Times New Roman" w:hAnsi="Times New Roman" w:cs="Times New Roman"/>
          <w:color w:val="000000"/>
          <w:sz w:val="24"/>
          <w:szCs w:val="24"/>
        </w:rPr>
        <w:t>a</w:t>
      </w:r>
      <w:proofErr w:type="spellEnd"/>
      <w:r w:rsidRPr="00841AA2">
        <w:rPr>
          <w:rFonts w:ascii="Times New Roman" w:hAnsi="Times New Roman" w:cs="Times New Roman"/>
          <w:color w:val="000000"/>
          <w:sz w:val="24"/>
          <w:szCs w:val="24"/>
        </w:rPr>
        <w:t xml:space="preserve"> yetki verilmesine ilişkin </w:t>
      </w:r>
      <w:r w:rsidR="008F7269" w:rsidRPr="00841AA2">
        <w:rPr>
          <w:rFonts w:ascii="Times New Roman" w:hAnsi="Times New Roman" w:cs="Times New Roman"/>
          <w:color w:val="000000"/>
          <w:sz w:val="24"/>
          <w:szCs w:val="24"/>
        </w:rPr>
        <w:t>önerge</w:t>
      </w:r>
      <w:r w:rsidR="008F7269" w:rsidRPr="00841AA2">
        <w:rPr>
          <w:rFonts w:ascii="Times New Roman" w:hAnsi="Times New Roman" w:cs="Times New Roman"/>
          <w:b/>
          <w:color w:val="000000"/>
          <w:sz w:val="24"/>
          <w:szCs w:val="24"/>
        </w:rPr>
        <w:t xml:space="preserve"> </w:t>
      </w:r>
      <w:r w:rsidR="008F7269" w:rsidRPr="00841AA2">
        <w:rPr>
          <w:rFonts w:ascii="Times New Roman" w:hAnsi="Times New Roman" w:cs="Times New Roman"/>
          <w:sz w:val="24"/>
          <w:szCs w:val="24"/>
        </w:rPr>
        <w:t>Birimlerin Önerg</w:t>
      </w:r>
      <w:r w:rsidRPr="00841AA2">
        <w:rPr>
          <w:rFonts w:ascii="Times New Roman" w:hAnsi="Times New Roman" w:cs="Times New Roman"/>
          <w:sz w:val="24"/>
          <w:szCs w:val="24"/>
        </w:rPr>
        <w:t>elerinin Görüşülmesi bölümünün 15</w:t>
      </w:r>
      <w:r w:rsidR="008F7269" w:rsidRPr="00841AA2">
        <w:rPr>
          <w:rFonts w:ascii="Times New Roman" w:hAnsi="Times New Roman" w:cs="Times New Roman"/>
          <w:sz w:val="24"/>
          <w:szCs w:val="24"/>
        </w:rPr>
        <w:t>. maddesinde görüşülmek üzere gündeme alınması oy birliği ile kabul edildi.</w:t>
      </w:r>
    </w:p>
    <w:p w:rsidR="00B418DD" w:rsidRPr="00841AA2" w:rsidRDefault="00B418DD" w:rsidP="00B418DD">
      <w:pPr>
        <w:spacing w:after="120"/>
        <w:jc w:val="both"/>
        <w:rPr>
          <w:rFonts w:ascii="Times New Roman" w:hAnsi="Times New Roman" w:cs="Times New Roman"/>
          <w:b/>
          <w:color w:val="000000"/>
          <w:sz w:val="24"/>
          <w:szCs w:val="24"/>
        </w:rPr>
      </w:pPr>
    </w:p>
    <w:p w:rsidR="00B418DD" w:rsidRPr="00841AA2" w:rsidRDefault="00B418DD" w:rsidP="00B418DD">
      <w:pPr>
        <w:jc w:val="both"/>
        <w:rPr>
          <w:rFonts w:ascii="Times New Roman" w:hAnsi="Times New Roman" w:cs="Times New Roman"/>
          <w:b/>
          <w:sz w:val="24"/>
          <w:szCs w:val="24"/>
        </w:rPr>
      </w:pPr>
      <w:r w:rsidRPr="00841AA2">
        <w:rPr>
          <w:rFonts w:ascii="Times New Roman" w:hAnsi="Times New Roman" w:cs="Times New Roman"/>
          <w:b/>
          <w:sz w:val="24"/>
          <w:szCs w:val="24"/>
        </w:rPr>
        <w:t>V. BİRİMLERİN ÖNERGELERİNİN GÖRÜŞÜLMESİ</w:t>
      </w: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sz w:val="24"/>
          <w:szCs w:val="24"/>
        </w:rPr>
        <w:t xml:space="preserve">1- (YAZI İŞLERİ MÜDÜRLÜĞÜ-3057006) </w:t>
      </w:r>
      <w:r w:rsidRPr="00841AA2">
        <w:rPr>
          <w:rFonts w:ascii="Times New Roman" w:hAnsi="Times New Roman" w:cs="Times New Roman"/>
          <w:sz w:val="24"/>
          <w:szCs w:val="24"/>
        </w:rPr>
        <w:t xml:space="preserve">Belediye Meclis Üyesi Muhammet </w:t>
      </w:r>
      <w:proofErr w:type="spellStart"/>
      <w:r w:rsidRPr="00841AA2">
        <w:rPr>
          <w:rFonts w:ascii="Times New Roman" w:hAnsi="Times New Roman" w:cs="Times New Roman"/>
          <w:sz w:val="24"/>
          <w:szCs w:val="24"/>
        </w:rPr>
        <w:t>ŞAHİN’in</w:t>
      </w:r>
      <w:proofErr w:type="spellEnd"/>
      <w:r w:rsidRPr="00841AA2">
        <w:rPr>
          <w:rFonts w:ascii="Times New Roman" w:hAnsi="Times New Roman" w:cs="Times New Roman"/>
          <w:sz w:val="24"/>
          <w:szCs w:val="24"/>
        </w:rPr>
        <w:t xml:space="preserve"> Adalet ve Kalkınma Partisinden istifası sebebiyle boşalan Deprem Afetler ve Kentsel Dönüşüm Komisyonuna kalan süreyi tamamlamak üzere işaretle oylama usulü ile üye seçimi yapılması </w:t>
      </w:r>
      <w:proofErr w:type="spellStart"/>
      <w:r w:rsidRPr="00841AA2">
        <w:rPr>
          <w:rFonts w:ascii="Times New Roman" w:hAnsi="Times New Roman" w:cs="Times New Roman"/>
          <w:sz w:val="24"/>
          <w:szCs w:val="24"/>
        </w:rPr>
        <w:t>hk</w:t>
      </w:r>
      <w:proofErr w:type="spellEnd"/>
      <w:r w:rsidRPr="00841AA2">
        <w:rPr>
          <w:rFonts w:ascii="Times New Roman" w:hAnsi="Times New Roman" w:cs="Times New Roman"/>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:55</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2- (YAZI İŞLERİ MÜDÜRLÜĞÜ-3056991) </w:t>
      </w:r>
      <w:r w:rsidRPr="00841AA2">
        <w:rPr>
          <w:rFonts w:ascii="Times New Roman" w:hAnsi="Times New Roman" w:cs="Times New Roman"/>
          <w:color w:val="000000"/>
          <w:sz w:val="24"/>
          <w:szCs w:val="24"/>
        </w:rPr>
        <w:t xml:space="preserve">Belediye Meclis Üyesi Ali Osman </w:t>
      </w:r>
      <w:proofErr w:type="spellStart"/>
      <w:r w:rsidRPr="00841AA2">
        <w:rPr>
          <w:rFonts w:ascii="Times New Roman" w:hAnsi="Times New Roman" w:cs="Times New Roman"/>
          <w:color w:val="000000"/>
          <w:sz w:val="24"/>
          <w:szCs w:val="24"/>
        </w:rPr>
        <w:t>ARSLAN’ın</w:t>
      </w:r>
      <w:proofErr w:type="spellEnd"/>
      <w:r w:rsidRPr="00841AA2">
        <w:rPr>
          <w:rFonts w:ascii="Times New Roman" w:hAnsi="Times New Roman" w:cs="Times New Roman"/>
          <w:color w:val="000000"/>
          <w:sz w:val="24"/>
          <w:szCs w:val="24"/>
        </w:rPr>
        <w:t xml:space="preserve"> Adalet ve Kalkınma Partisinden istifası sebebiyle boşalan Toplumsal Cinsiyet Eşitliği ve Ayrımcılıkla Mücadele Komisyonuna kalan süreyi tamamlamak üzere işaretle oylama usulü ile üye seçimi yapılması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:56</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3- (YAZI İŞLERİ MÜDÜRLÜĞÜ-3057004) </w:t>
      </w:r>
      <w:r w:rsidRPr="00841AA2">
        <w:rPr>
          <w:rFonts w:ascii="Times New Roman" w:hAnsi="Times New Roman" w:cs="Times New Roman"/>
          <w:color w:val="000000"/>
          <w:sz w:val="24"/>
          <w:szCs w:val="24"/>
        </w:rPr>
        <w:t xml:space="preserve">Belediye Meclis Üyesi Mesut </w:t>
      </w:r>
      <w:proofErr w:type="spellStart"/>
      <w:r w:rsidRPr="00841AA2">
        <w:rPr>
          <w:rFonts w:ascii="Times New Roman" w:hAnsi="Times New Roman" w:cs="Times New Roman"/>
          <w:color w:val="000000"/>
          <w:sz w:val="24"/>
          <w:szCs w:val="24"/>
        </w:rPr>
        <w:t>BİLGİN’in</w:t>
      </w:r>
      <w:proofErr w:type="spellEnd"/>
      <w:r w:rsidRPr="00841AA2">
        <w:rPr>
          <w:rFonts w:ascii="Times New Roman" w:hAnsi="Times New Roman" w:cs="Times New Roman"/>
          <w:color w:val="000000"/>
          <w:sz w:val="24"/>
          <w:szCs w:val="24"/>
        </w:rPr>
        <w:t xml:space="preserve"> Adalet ve Kalkınma Partisinden istifası sebebiyle boşalan Hayvan Hakları Komisyonuna kalan süreyi tamamlamak üzere işaretle oylama usulü ile üye seçimi yapılması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:57</w:t>
      </w:r>
      <w:proofErr w:type="gramEnd"/>
    </w:p>
    <w:p w:rsidR="00841AA2" w:rsidRPr="00841AA2" w:rsidRDefault="00841AA2" w:rsidP="00841AA2">
      <w:pPr>
        <w:spacing w:after="0"/>
        <w:rPr>
          <w:rFonts w:ascii="Times New Roman" w:hAnsi="Times New Roman" w:cs="Times New Roman"/>
          <w:b/>
          <w:color w:val="FF0000"/>
          <w:sz w:val="24"/>
          <w:szCs w:val="24"/>
        </w:rPr>
      </w:pP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proofErr w:type="gramStart"/>
      <w:r w:rsidRPr="00841AA2">
        <w:rPr>
          <w:rFonts w:ascii="Times New Roman" w:hAnsi="Times New Roman" w:cs="Times New Roman"/>
          <w:b/>
          <w:color w:val="000000"/>
          <w:sz w:val="24"/>
          <w:szCs w:val="24"/>
        </w:rPr>
        <w:lastRenderedPageBreak/>
        <w:t xml:space="preserve">4- (İNSAN KAYNAKLARI VE EĞİTİM MÜDÜRLÜĞÜ-3055687) </w:t>
      </w:r>
      <w:r w:rsidRPr="00841AA2">
        <w:rPr>
          <w:rFonts w:ascii="Times New Roman" w:hAnsi="Times New Roman" w:cs="Times New Roman"/>
          <w:color w:val="000000"/>
          <w:sz w:val="24"/>
          <w:szCs w:val="24"/>
        </w:rPr>
        <w:t xml:space="preserve">Belediye ve Bağlı Kuruluşları ile Mahalli İdare Birlikleri Kadro Kütüklerinden (I) sayılı Belediye ve Belediye Bağlı Kuruluşları ile Mahalli İdare Birlikleri Memur Kadro Kütüğünde belirtilmeyen ve 11.04.2024 tarihi itibariyle bu kadroda görev yapan personelin emekli olması sebebiyle boşalan 07.05.2009 tarih ve 18/09 meclis kararı ile onaylı 1 (bir) dereceli Kontrolör kadrosunun iptal edilmesi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roofErr w:type="gramEnd"/>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:58</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5- (İNSAN KAYNAKLARI VE EĞİTİM MÜDÜRLÜĞÜ-3055742) </w:t>
      </w:r>
      <w:r w:rsidRPr="00841AA2">
        <w:rPr>
          <w:rFonts w:ascii="Times New Roman" w:hAnsi="Times New Roman" w:cs="Times New Roman"/>
          <w:color w:val="000000"/>
          <w:sz w:val="24"/>
          <w:szCs w:val="24"/>
        </w:rPr>
        <w:t xml:space="preserve">Belediye Meclisimizin 07.05.2009 tarih 18/09 sayılı kararı ile ihdas edilen 1 (bir) adet 5 (beş) dereceli Memur kadrosunun 1 (bir) adet 8 (sekiz) dereceli Eğitmen kadrosu </w:t>
      </w:r>
      <w:proofErr w:type="gramStart"/>
      <w:r w:rsidRPr="00841AA2">
        <w:rPr>
          <w:rFonts w:ascii="Times New Roman" w:hAnsi="Times New Roman" w:cs="Times New Roman"/>
          <w:color w:val="000000"/>
          <w:sz w:val="24"/>
          <w:szCs w:val="24"/>
        </w:rPr>
        <w:t>ile,</w:t>
      </w:r>
      <w:proofErr w:type="gramEnd"/>
      <w:r w:rsidRPr="00841AA2">
        <w:rPr>
          <w:rFonts w:ascii="Times New Roman" w:hAnsi="Times New Roman" w:cs="Times New Roman"/>
          <w:color w:val="000000"/>
          <w:sz w:val="24"/>
          <w:szCs w:val="24"/>
        </w:rPr>
        <w:t xml:space="preserve"> Teknik Hizmetler Sınıfında boş bulunan 02.01.2023 tarih 2 sayılı kararı ile ihdas edilen 1 (bir) adet 1 (bir) dereceli Mühendis kadrosunun 1 (bir) adet 1 (bir) dereceli Şehir Plancısı kadrosu ile değiştirilmesi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:59</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proofErr w:type="gramStart"/>
      <w:r w:rsidRPr="00841AA2">
        <w:rPr>
          <w:rFonts w:ascii="Times New Roman" w:hAnsi="Times New Roman" w:cs="Times New Roman"/>
          <w:b/>
          <w:color w:val="000000"/>
          <w:sz w:val="24"/>
          <w:szCs w:val="24"/>
        </w:rPr>
        <w:t xml:space="preserve">6- (İNSAN KAYNAKLARI VE EĞİTİM MÜDÜRLÜĞÜ-3055699) </w:t>
      </w:r>
      <w:r w:rsidRPr="00841AA2">
        <w:rPr>
          <w:rFonts w:ascii="Times New Roman" w:hAnsi="Times New Roman" w:cs="Times New Roman"/>
          <w:color w:val="000000"/>
          <w:sz w:val="24"/>
          <w:szCs w:val="24"/>
        </w:rPr>
        <w:t xml:space="preserve">Kazanılmış hak aylık dereceleri kadro derecelerin üzerinde olan ve ekli listede (Ek-1) hizmet sınıfı, unvanı, kadro adedi ile kadro derecesi ve Belediyemiz Meclis onay tarih ve sayıları belirtilen dolu kadroların, personel mükteseplerine uygun hale getirilebilmesi adına hizalarında belirtilen kadro dereceleri ile değiştirilmesi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roofErr w:type="gramEnd"/>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:60</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7- (İKLİM DEĞİŞİKLİĞİ VE SIFIR ATIK MÜDÜRLÜĞÜ-3052313) </w:t>
      </w:r>
      <w:r w:rsidRPr="00841AA2">
        <w:rPr>
          <w:rFonts w:ascii="Times New Roman" w:hAnsi="Times New Roman" w:cs="Times New Roman"/>
          <w:color w:val="000000"/>
          <w:sz w:val="24"/>
          <w:szCs w:val="24"/>
        </w:rPr>
        <w:t xml:space="preserve">İklim Değişikliği ve Sıfır Atık Müdürlüğü Çalışma Usul ve Esasları Hakkında Yönetmeliğinde yapılan değişiklikler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ÇEVRE, EKOLOJİ, YENİLENEBİLİR ENERJİ VE İKLİM DEĞİŞİKLİĞİ + HUKUK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8- (EMLAK VE İSTİMLAK MÜDÜRLÜĞÜ-3013673) </w:t>
      </w:r>
      <w:r w:rsidRPr="00841AA2">
        <w:rPr>
          <w:rFonts w:ascii="Times New Roman" w:hAnsi="Times New Roman" w:cs="Times New Roman"/>
          <w:color w:val="000000"/>
          <w:sz w:val="24"/>
          <w:szCs w:val="24"/>
        </w:rPr>
        <w:t xml:space="preserve">Bayraklı İlçesi, Mansuroğlu Mahallesi, 23 ada, 323 parseldeki  (6,72 m²) Belediyemiz hissesinin 3194 sayılı İmar Kanununun 17. maddesi gereğince parseldeki diğer hissedarlara hisseleri oranında satılması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İMAR + PLAN VE BÜTÇE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9- (EMLAK VE İSTİMLAK MÜDÜRLÜĞÜ-3046811) </w:t>
      </w:r>
      <w:r w:rsidRPr="00841AA2">
        <w:rPr>
          <w:rFonts w:ascii="Times New Roman" w:hAnsi="Times New Roman" w:cs="Times New Roman"/>
          <w:color w:val="000000"/>
          <w:sz w:val="24"/>
          <w:szCs w:val="24"/>
        </w:rPr>
        <w:t>1/1000</w:t>
      </w:r>
      <w:r w:rsidR="002A5FD5">
        <w:rPr>
          <w:rFonts w:ascii="Times New Roman" w:hAnsi="Times New Roman" w:cs="Times New Roman"/>
          <w:color w:val="000000"/>
          <w:sz w:val="24"/>
          <w:szCs w:val="24"/>
        </w:rPr>
        <w:t xml:space="preserve"> ölçekli uygulama imar planında</w:t>
      </w:r>
      <w:r w:rsidRPr="00841AA2">
        <w:rPr>
          <w:rFonts w:ascii="Times New Roman" w:hAnsi="Times New Roman" w:cs="Times New Roman"/>
          <w:color w:val="000000"/>
          <w:sz w:val="24"/>
          <w:szCs w:val="24"/>
        </w:rPr>
        <w:t xml:space="preserve"> </w:t>
      </w:r>
      <w:r w:rsidR="002A5FD5">
        <w:rPr>
          <w:rFonts w:ascii="Times New Roman" w:hAnsi="Times New Roman" w:cs="Times New Roman"/>
          <w:color w:val="000000"/>
          <w:sz w:val="24"/>
          <w:szCs w:val="24"/>
        </w:rPr>
        <w:t>“</w:t>
      </w:r>
      <w:r w:rsidRPr="00841AA2">
        <w:rPr>
          <w:rFonts w:ascii="Times New Roman" w:hAnsi="Times New Roman" w:cs="Times New Roman"/>
          <w:color w:val="000000"/>
          <w:sz w:val="24"/>
          <w:szCs w:val="24"/>
        </w:rPr>
        <w:t>İLKÖĞRETİM</w:t>
      </w:r>
      <w:r w:rsidR="002A5FD5">
        <w:rPr>
          <w:rFonts w:ascii="Times New Roman" w:hAnsi="Times New Roman" w:cs="Times New Roman"/>
          <w:color w:val="000000"/>
          <w:sz w:val="24"/>
          <w:szCs w:val="24"/>
        </w:rPr>
        <w:t>”</w:t>
      </w:r>
      <w:r w:rsidRPr="00841AA2">
        <w:rPr>
          <w:rFonts w:ascii="Times New Roman" w:hAnsi="Times New Roman" w:cs="Times New Roman"/>
          <w:color w:val="000000"/>
          <w:sz w:val="24"/>
          <w:szCs w:val="24"/>
        </w:rPr>
        <w:t xml:space="preserve"> alanı olarak ayrılan Yamanlar Mahallesi, 26066 ada, 1 parsel numaralı taşınmazın, 5393 sayılı Kanun 18/e maddesi gereğince Milli Eğitim Bakanlığı’na imar planındaki amacı doğrultusunda kullanılmak üzere 25 (</w:t>
      </w:r>
      <w:proofErr w:type="spellStart"/>
      <w:r w:rsidRPr="00841AA2">
        <w:rPr>
          <w:rFonts w:ascii="Times New Roman" w:hAnsi="Times New Roman" w:cs="Times New Roman"/>
          <w:color w:val="000000"/>
          <w:sz w:val="24"/>
          <w:szCs w:val="24"/>
        </w:rPr>
        <w:t>yirmibeş</w:t>
      </w:r>
      <w:proofErr w:type="spellEnd"/>
      <w:r w:rsidRPr="00841AA2">
        <w:rPr>
          <w:rFonts w:ascii="Times New Roman" w:hAnsi="Times New Roman" w:cs="Times New Roman"/>
          <w:color w:val="000000"/>
          <w:sz w:val="24"/>
          <w:szCs w:val="24"/>
        </w:rPr>
        <w:t xml:space="preserve">) yıl süreyle tahsisi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İMAR KOMİSYONLARINA HAVALE EDİLDİ. : XX</w:t>
      </w:r>
    </w:p>
    <w:p w:rsidR="00841AA2" w:rsidRDefault="00841AA2" w:rsidP="00841AA2">
      <w:pPr>
        <w:spacing w:after="0"/>
        <w:jc w:val="center"/>
        <w:rPr>
          <w:rFonts w:ascii="Times New Roman" w:hAnsi="Times New Roman" w:cs="Times New Roman"/>
          <w:b/>
          <w:color w:val="000000"/>
          <w:sz w:val="24"/>
          <w:szCs w:val="24"/>
        </w:rPr>
      </w:pPr>
    </w:p>
    <w:p w:rsid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lastRenderedPageBreak/>
        <w:t xml:space="preserve">10- (EMLAK VE İSTİMLAK MÜDÜRLÜĞÜ-3046783) </w:t>
      </w:r>
      <w:r w:rsidRPr="00841AA2">
        <w:rPr>
          <w:rFonts w:ascii="Times New Roman" w:hAnsi="Times New Roman" w:cs="Times New Roman"/>
          <w:color w:val="000000"/>
          <w:sz w:val="24"/>
          <w:szCs w:val="24"/>
        </w:rPr>
        <w:t>1/1000 ölçekli uygulama imar planında "LİSE" alanı olarak ayrılan Onur Mahallesi, 25764 ada, 1 parsel numaralı taşınmazın, 5393 sayılı Kanun 18/e maddesi gereğince Milli Eğitim Bakanlığına imar planındaki amacı doğrultusunda kullanılmak üzere 25 (</w:t>
      </w:r>
      <w:proofErr w:type="spellStart"/>
      <w:r w:rsidRPr="00841AA2">
        <w:rPr>
          <w:rFonts w:ascii="Times New Roman" w:hAnsi="Times New Roman" w:cs="Times New Roman"/>
          <w:color w:val="000000"/>
          <w:sz w:val="24"/>
          <w:szCs w:val="24"/>
        </w:rPr>
        <w:t>yirmibeş</w:t>
      </w:r>
      <w:proofErr w:type="spellEnd"/>
      <w:r w:rsidRPr="00841AA2">
        <w:rPr>
          <w:rFonts w:ascii="Times New Roman" w:hAnsi="Times New Roman" w:cs="Times New Roman"/>
          <w:color w:val="000000"/>
          <w:sz w:val="24"/>
          <w:szCs w:val="24"/>
        </w:rPr>
        <w:t xml:space="preserve">) yıl süreyle tahsisi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İMAR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proofErr w:type="gramStart"/>
      <w:r w:rsidRPr="00841AA2">
        <w:rPr>
          <w:rFonts w:ascii="Times New Roman" w:hAnsi="Times New Roman" w:cs="Times New Roman"/>
          <w:b/>
          <w:color w:val="000000"/>
          <w:sz w:val="24"/>
          <w:szCs w:val="24"/>
        </w:rPr>
        <w:t xml:space="preserve">11- (PLAN VE PROJE MÜDÜRLÜĞÜ-3056458) </w:t>
      </w:r>
      <w:r w:rsidRPr="00841AA2">
        <w:rPr>
          <w:rFonts w:ascii="Times New Roman" w:hAnsi="Times New Roman" w:cs="Times New Roman"/>
          <w:color w:val="000000"/>
          <w:sz w:val="24"/>
          <w:szCs w:val="24"/>
        </w:rPr>
        <w:t xml:space="preserve">İlçemiz Onur, Yamanlar, Postacılar, Org. </w:t>
      </w:r>
      <w:proofErr w:type="spellStart"/>
      <w:r w:rsidRPr="00841AA2">
        <w:rPr>
          <w:rFonts w:ascii="Times New Roman" w:hAnsi="Times New Roman" w:cs="Times New Roman"/>
          <w:color w:val="000000"/>
          <w:sz w:val="24"/>
          <w:szCs w:val="24"/>
        </w:rPr>
        <w:t>Nafız</w:t>
      </w:r>
      <w:proofErr w:type="spellEnd"/>
      <w:r w:rsidRPr="00841AA2">
        <w:rPr>
          <w:rFonts w:ascii="Times New Roman" w:hAnsi="Times New Roman" w:cs="Times New Roman"/>
          <w:color w:val="000000"/>
          <w:sz w:val="24"/>
          <w:szCs w:val="24"/>
        </w:rPr>
        <w:t xml:space="preserve"> Gürman, Körfez ve </w:t>
      </w:r>
      <w:proofErr w:type="spellStart"/>
      <w:r w:rsidRPr="00841AA2">
        <w:rPr>
          <w:rFonts w:ascii="Times New Roman" w:hAnsi="Times New Roman" w:cs="Times New Roman"/>
          <w:color w:val="000000"/>
          <w:sz w:val="24"/>
          <w:szCs w:val="24"/>
        </w:rPr>
        <w:t>Soğukkuyu</w:t>
      </w:r>
      <w:proofErr w:type="spellEnd"/>
      <w:r w:rsidRPr="00841AA2">
        <w:rPr>
          <w:rFonts w:ascii="Times New Roman" w:hAnsi="Times New Roman" w:cs="Times New Roman"/>
          <w:color w:val="000000"/>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edilerek, Onur Mahallesi sınırları içerisinde ekli paftada koordinatları belirtilen alanda imar planı uygulamalarının durdurulması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roofErr w:type="gramEnd"/>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İMAR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proofErr w:type="gramStart"/>
      <w:r w:rsidRPr="00841AA2">
        <w:rPr>
          <w:rFonts w:ascii="Times New Roman" w:hAnsi="Times New Roman" w:cs="Times New Roman"/>
          <w:b/>
          <w:color w:val="000000"/>
          <w:sz w:val="24"/>
          <w:szCs w:val="24"/>
        </w:rPr>
        <w:t xml:space="preserve">12- (PLAN VE PROJE MÜDÜRLÜĞÜ-3056499) </w:t>
      </w:r>
      <w:r w:rsidRPr="00841AA2">
        <w:rPr>
          <w:rFonts w:ascii="Times New Roman" w:hAnsi="Times New Roman" w:cs="Times New Roman"/>
          <w:color w:val="000000"/>
          <w:sz w:val="24"/>
          <w:szCs w:val="24"/>
        </w:rPr>
        <w:t xml:space="preserve">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roofErr w:type="gramEnd"/>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İMAR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13- (PARK VE BAHÇELER MÜDÜRLÜĞÜ-3057831) </w:t>
      </w:r>
      <w:r w:rsidRPr="00841AA2">
        <w:rPr>
          <w:rFonts w:ascii="Times New Roman" w:hAnsi="Times New Roman" w:cs="Times New Roman"/>
          <w:color w:val="000000"/>
          <w:sz w:val="24"/>
          <w:szCs w:val="24"/>
        </w:rPr>
        <w:t xml:space="preserve">Park ve Bahçeler Müdürlüğü'ne ait Tarife </w:t>
      </w:r>
      <w:proofErr w:type="spellStart"/>
      <w:r w:rsidRPr="00841AA2">
        <w:rPr>
          <w:rFonts w:ascii="Times New Roman" w:hAnsi="Times New Roman" w:cs="Times New Roman"/>
          <w:color w:val="000000"/>
          <w:sz w:val="24"/>
          <w:szCs w:val="24"/>
        </w:rPr>
        <w:t>Cetveli'nin</w:t>
      </w:r>
      <w:proofErr w:type="spellEnd"/>
      <w:r w:rsidRPr="00841AA2">
        <w:rPr>
          <w:rFonts w:ascii="Times New Roman" w:hAnsi="Times New Roman" w:cs="Times New Roman"/>
          <w:color w:val="000000"/>
          <w:sz w:val="24"/>
          <w:szCs w:val="24"/>
        </w:rPr>
        <w:t xml:space="preserve"> güncellenmesi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PLAN VE BÜTÇE KOMİSYONLARINA HAVALE EDİLDİ. : XX</w:t>
      </w: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14- (MALİ HİZMETLER MÜDÜRLÜĞÜ-3058707) </w:t>
      </w:r>
      <w:r w:rsidRPr="00841AA2">
        <w:rPr>
          <w:rFonts w:ascii="Times New Roman" w:hAnsi="Times New Roman" w:cs="Times New Roman"/>
          <w:color w:val="000000"/>
          <w:sz w:val="24"/>
          <w:szCs w:val="24"/>
        </w:rPr>
        <w:t xml:space="preserve">Tüm hisseleri Belediyemize ait olan </w:t>
      </w:r>
      <w:proofErr w:type="spellStart"/>
      <w:r w:rsidRPr="00841AA2">
        <w:rPr>
          <w:rFonts w:ascii="Times New Roman" w:hAnsi="Times New Roman" w:cs="Times New Roman"/>
          <w:color w:val="000000"/>
          <w:sz w:val="24"/>
          <w:szCs w:val="24"/>
        </w:rPr>
        <w:t>Baybel</w:t>
      </w:r>
      <w:proofErr w:type="spellEnd"/>
      <w:r w:rsidRPr="00841AA2">
        <w:rPr>
          <w:rFonts w:ascii="Times New Roman" w:hAnsi="Times New Roman" w:cs="Times New Roman"/>
          <w:color w:val="000000"/>
          <w:sz w:val="24"/>
          <w:szCs w:val="24"/>
        </w:rPr>
        <w:t xml:space="preserve"> Kentsel Yapı Tasarım Dönüşüm Yenileme Planlama Sanayi ve Ticaret Anonim Şirketi'nin sermaye artışı ve </w:t>
      </w:r>
      <w:proofErr w:type="spellStart"/>
      <w:r w:rsidRPr="00841AA2">
        <w:rPr>
          <w:rFonts w:ascii="Times New Roman" w:hAnsi="Times New Roman" w:cs="Times New Roman"/>
          <w:color w:val="000000"/>
          <w:sz w:val="24"/>
          <w:szCs w:val="24"/>
        </w:rPr>
        <w:t>katılınması</w:t>
      </w:r>
      <w:proofErr w:type="spellEnd"/>
      <w:r w:rsidRPr="00841AA2">
        <w:rPr>
          <w:rFonts w:ascii="Times New Roman" w:hAnsi="Times New Roman" w:cs="Times New Roman"/>
          <w:color w:val="000000"/>
          <w:sz w:val="24"/>
          <w:szCs w:val="24"/>
        </w:rPr>
        <w:t xml:space="preserve">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HUKUK + PLAN VE BÜTÇE KOMİSYONLARINA HAVALE EDİLDİ. : XX</w:t>
      </w:r>
    </w:p>
    <w:p w:rsidR="00841AA2" w:rsidRPr="00841AA2" w:rsidRDefault="00841AA2" w:rsidP="00841AA2">
      <w:pPr>
        <w:spacing w:after="0"/>
        <w:jc w:val="both"/>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15- (KÜTÜPHANE MÜDÜRLÜĞÜ-3055360) </w:t>
      </w:r>
      <w:r w:rsidRPr="00841AA2">
        <w:rPr>
          <w:rFonts w:ascii="Times New Roman" w:hAnsi="Times New Roman" w:cs="Times New Roman"/>
          <w:color w:val="000000"/>
          <w:sz w:val="24"/>
          <w:szCs w:val="24"/>
        </w:rPr>
        <w:t xml:space="preserve">Bayraklı Belediyesi, Portekiz- </w:t>
      </w:r>
      <w:proofErr w:type="spellStart"/>
      <w:r w:rsidRPr="00841AA2">
        <w:rPr>
          <w:rFonts w:ascii="Times New Roman" w:hAnsi="Times New Roman" w:cs="Times New Roman"/>
          <w:color w:val="000000"/>
          <w:sz w:val="24"/>
          <w:szCs w:val="24"/>
        </w:rPr>
        <w:t>IsmatÜniversitesi</w:t>
      </w:r>
      <w:proofErr w:type="spellEnd"/>
      <w:r w:rsidRPr="00841AA2">
        <w:rPr>
          <w:rFonts w:ascii="Times New Roman" w:hAnsi="Times New Roman" w:cs="Times New Roman"/>
          <w:color w:val="000000"/>
          <w:sz w:val="24"/>
          <w:szCs w:val="24"/>
        </w:rPr>
        <w:t xml:space="preserve"> ve İzmir Ekonomi Üniversitesinin eş başvuran olarak başvurduğu hibe almaya hak kazandığı resmi olarak 01.11.2023 tarihinde başlayan "Sürdürülebilir Tüketim için Pratik ve </w:t>
      </w:r>
      <w:proofErr w:type="spellStart"/>
      <w:r w:rsidRPr="00841AA2">
        <w:rPr>
          <w:rFonts w:ascii="Times New Roman" w:hAnsi="Times New Roman" w:cs="Times New Roman"/>
          <w:color w:val="000000"/>
          <w:sz w:val="24"/>
          <w:szCs w:val="24"/>
        </w:rPr>
        <w:t>Pedogojik</w:t>
      </w:r>
      <w:proofErr w:type="spellEnd"/>
      <w:r w:rsidRPr="00841AA2">
        <w:rPr>
          <w:rFonts w:ascii="Times New Roman" w:hAnsi="Times New Roman" w:cs="Times New Roman"/>
          <w:color w:val="000000"/>
          <w:sz w:val="24"/>
          <w:szCs w:val="24"/>
        </w:rPr>
        <w:t xml:space="preserve"> Deneyim" adlı projenin kurumumuzca uygulanmasına bahsi geçen proje kapsamında kurumumuzu temsil ve ilzama, sözleşme yapmaya ve gerekli tüm belgeleri imzalamak üzere, </w:t>
      </w:r>
      <w:proofErr w:type="gramStart"/>
      <w:r w:rsidRPr="00841AA2">
        <w:rPr>
          <w:rFonts w:ascii="Times New Roman" w:hAnsi="Times New Roman" w:cs="Times New Roman"/>
          <w:color w:val="000000"/>
          <w:sz w:val="24"/>
          <w:szCs w:val="24"/>
        </w:rPr>
        <w:t>03/07/2023</w:t>
      </w:r>
      <w:proofErr w:type="gramEnd"/>
      <w:r w:rsidRPr="00841AA2">
        <w:rPr>
          <w:rFonts w:ascii="Times New Roman" w:hAnsi="Times New Roman" w:cs="Times New Roman"/>
          <w:color w:val="000000"/>
          <w:sz w:val="24"/>
          <w:szCs w:val="24"/>
        </w:rPr>
        <w:t xml:space="preserve"> tarih ve 86 </w:t>
      </w:r>
      <w:proofErr w:type="spellStart"/>
      <w:r w:rsidRPr="00841AA2">
        <w:rPr>
          <w:rFonts w:ascii="Times New Roman" w:hAnsi="Times New Roman" w:cs="Times New Roman"/>
          <w:color w:val="000000"/>
          <w:sz w:val="24"/>
          <w:szCs w:val="24"/>
        </w:rPr>
        <w:t>no’lu</w:t>
      </w:r>
      <w:proofErr w:type="spellEnd"/>
      <w:r w:rsidRPr="00841AA2">
        <w:rPr>
          <w:rFonts w:ascii="Times New Roman" w:hAnsi="Times New Roman" w:cs="Times New Roman"/>
          <w:color w:val="000000"/>
          <w:sz w:val="24"/>
          <w:szCs w:val="24"/>
        </w:rPr>
        <w:t xml:space="preserve"> Meclis Kararının iptal edilerek Belediye Başkanımız Sayın İrfan </w:t>
      </w:r>
      <w:proofErr w:type="spellStart"/>
      <w:r w:rsidRPr="00841AA2">
        <w:rPr>
          <w:rFonts w:ascii="Times New Roman" w:hAnsi="Times New Roman" w:cs="Times New Roman"/>
          <w:color w:val="000000"/>
          <w:sz w:val="24"/>
          <w:szCs w:val="24"/>
        </w:rPr>
        <w:t>ÖNAL';a</w:t>
      </w:r>
      <w:proofErr w:type="spellEnd"/>
      <w:r w:rsidRPr="00841AA2">
        <w:rPr>
          <w:rFonts w:ascii="Times New Roman" w:hAnsi="Times New Roman" w:cs="Times New Roman"/>
          <w:color w:val="000000"/>
          <w:sz w:val="24"/>
          <w:szCs w:val="24"/>
        </w:rPr>
        <w:t xml:space="preserve"> yetki verilmesi </w:t>
      </w:r>
      <w:proofErr w:type="spellStart"/>
      <w:r w:rsidRPr="00841AA2">
        <w:rPr>
          <w:rFonts w:ascii="Times New Roman" w:hAnsi="Times New Roman" w:cs="Times New Roman"/>
          <w:color w:val="000000"/>
          <w:sz w:val="24"/>
          <w:szCs w:val="24"/>
        </w:rPr>
        <w:t>hk</w:t>
      </w:r>
      <w:proofErr w:type="spellEnd"/>
      <w:r w:rsidRPr="00841AA2">
        <w:rPr>
          <w:rFonts w:ascii="Times New Roman" w:hAnsi="Times New Roman" w:cs="Times New Roman"/>
          <w:color w:val="000000"/>
          <w:sz w:val="24"/>
          <w:szCs w:val="24"/>
        </w:rPr>
        <w:t>.</w:t>
      </w:r>
    </w:p>
    <w:p w:rsid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:61</w:t>
      </w:r>
      <w:proofErr w:type="gramEnd"/>
    </w:p>
    <w:p w:rsidR="00841AA2" w:rsidRDefault="00841AA2" w:rsidP="00841AA2">
      <w:pPr>
        <w:spacing w:after="0"/>
        <w:jc w:val="center"/>
        <w:rPr>
          <w:rFonts w:ascii="Times New Roman" w:hAnsi="Times New Roman" w:cs="Times New Roman"/>
          <w:b/>
          <w:color w:val="FF0000"/>
          <w:sz w:val="24"/>
          <w:szCs w:val="24"/>
        </w:rPr>
      </w:pPr>
    </w:p>
    <w:p w:rsidR="00841AA2" w:rsidRDefault="00841AA2" w:rsidP="00841AA2">
      <w:pPr>
        <w:spacing w:after="0"/>
        <w:jc w:val="center"/>
        <w:rPr>
          <w:rFonts w:ascii="Times New Roman" w:hAnsi="Times New Roman" w:cs="Times New Roman"/>
          <w:b/>
          <w:color w:val="FF0000"/>
          <w:sz w:val="24"/>
          <w:szCs w:val="24"/>
        </w:rPr>
      </w:pPr>
    </w:p>
    <w:p w:rsidR="00841AA2" w:rsidRDefault="00841AA2" w:rsidP="00841AA2">
      <w:pPr>
        <w:spacing w:after="0"/>
        <w:jc w:val="center"/>
        <w:rPr>
          <w:rFonts w:ascii="Times New Roman" w:hAnsi="Times New Roman" w:cs="Times New Roman"/>
          <w:b/>
          <w:color w:val="FF0000"/>
          <w:sz w:val="24"/>
          <w:szCs w:val="24"/>
        </w:rPr>
      </w:pPr>
    </w:p>
    <w:p w:rsidR="00841AA2" w:rsidRDefault="00841AA2" w:rsidP="00841AA2">
      <w:pPr>
        <w:spacing w:after="0"/>
        <w:jc w:val="center"/>
        <w:rPr>
          <w:rFonts w:ascii="Times New Roman" w:hAnsi="Times New Roman" w:cs="Times New Roman"/>
          <w:b/>
          <w:color w:val="FF0000"/>
          <w:sz w:val="24"/>
          <w:szCs w:val="24"/>
        </w:rPr>
      </w:pPr>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sz w:val="24"/>
          <w:szCs w:val="24"/>
        </w:rPr>
      </w:pPr>
      <w:r w:rsidRPr="00841AA2">
        <w:rPr>
          <w:rFonts w:ascii="Times New Roman" w:hAnsi="Times New Roman" w:cs="Times New Roman"/>
          <w:b/>
          <w:sz w:val="24"/>
          <w:szCs w:val="24"/>
        </w:rPr>
        <w:t>VI. İHTİSAS KOMİSYON RAPORLARININ GÖRÜŞÜLMESİ</w:t>
      </w:r>
    </w:p>
    <w:p w:rsidR="00841AA2" w:rsidRPr="00841AA2" w:rsidRDefault="00841AA2" w:rsidP="00841AA2">
      <w:pPr>
        <w:spacing w:after="0"/>
        <w:jc w:val="both"/>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r w:rsidRPr="00841AA2">
        <w:rPr>
          <w:rFonts w:ascii="Times New Roman" w:hAnsi="Times New Roman" w:cs="Times New Roman"/>
          <w:b/>
          <w:color w:val="000000"/>
          <w:sz w:val="24"/>
          <w:szCs w:val="24"/>
        </w:rPr>
        <w:t xml:space="preserve">1- (EMLAK VE İSTİMLAK MÜDÜRLÜĞÜ-3039121) </w:t>
      </w:r>
      <w:r w:rsidRPr="00841AA2">
        <w:rPr>
          <w:rFonts w:ascii="Times New Roman" w:hAnsi="Times New Roman" w:cs="Times New Roman"/>
          <w:color w:val="000000"/>
          <w:sz w:val="24"/>
          <w:szCs w:val="24"/>
        </w:rPr>
        <w:t xml:space="preserve">1/1000 Ölçekli Uygulama İmar Planında "Cami" alanında kalan ve üzerlerinde  "Fatih Cami" bulunan mülkiyeti Belediyemiz ait </w:t>
      </w:r>
      <w:proofErr w:type="spellStart"/>
      <w:r w:rsidRPr="00841AA2">
        <w:rPr>
          <w:rFonts w:ascii="Times New Roman" w:hAnsi="Times New Roman" w:cs="Times New Roman"/>
          <w:color w:val="000000"/>
          <w:sz w:val="24"/>
          <w:szCs w:val="24"/>
        </w:rPr>
        <w:t>Manavkuyu</w:t>
      </w:r>
      <w:proofErr w:type="spellEnd"/>
      <w:r w:rsidRPr="00841AA2">
        <w:rPr>
          <w:rFonts w:ascii="Times New Roman" w:hAnsi="Times New Roman" w:cs="Times New Roman"/>
          <w:color w:val="000000"/>
          <w:sz w:val="24"/>
          <w:szCs w:val="24"/>
        </w:rPr>
        <w:t xml:space="preserve"> Mahallesi, 3816 ada, 1 parsel </w:t>
      </w:r>
      <w:proofErr w:type="gramStart"/>
      <w:r w:rsidRPr="00841AA2">
        <w:rPr>
          <w:rFonts w:ascii="Times New Roman" w:hAnsi="Times New Roman" w:cs="Times New Roman"/>
          <w:color w:val="000000"/>
          <w:sz w:val="24"/>
          <w:szCs w:val="24"/>
        </w:rPr>
        <w:t>numaralı  taşınmazın</w:t>
      </w:r>
      <w:proofErr w:type="gramEnd"/>
      <w:r w:rsidRPr="00841AA2">
        <w:rPr>
          <w:rFonts w:ascii="Times New Roman" w:hAnsi="Times New Roman" w:cs="Times New Roman"/>
          <w:color w:val="000000"/>
          <w:sz w:val="24"/>
          <w:szCs w:val="24"/>
        </w:rPr>
        <w:t>, 5393 sayılı Belediye Kanununun 18/e maddesi uyarınca Diyanet İşleri Başkanlığına imar planındaki amacı doğrultusunda kullanılmak üzere 25 (</w:t>
      </w:r>
      <w:proofErr w:type="spellStart"/>
      <w:r w:rsidRPr="00841AA2">
        <w:rPr>
          <w:rFonts w:ascii="Times New Roman" w:hAnsi="Times New Roman" w:cs="Times New Roman"/>
          <w:color w:val="000000"/>
          <w:sz w:val="24"/>
          <w:szCs w:val="24"/>
        </w:rPr>
        <w:t>yirmibeş</w:t>
      </w:r>
      <w:proofErr w:type="spellEnd"/>
      <w:r w:rsidRPr="00841AA2">
        <w:rPr>
          <w:rFonts w:ascii="Times New Roman" w:hAnsi="Times New Roman" w:cs="Times New Roman"/>
          <w:color w:val="000000"/>
          <w:sz w:val="24"/>
          <w:szCs w:val="24"/>
        </w:rPr>
        <w:t>) yıl süreyle tahsisine ilişkin Hukuk Komisyonu (oy birliği) raporu.</w:t>
      </w:r>
    </w:p>
    <w:p w:rsidR="00841AA2" w:rsidRPr="00841AA2" w:rsidRDefault="00841AA2" w:rsidP="00841AA2">
      <w:pPr>
        <w:spacing w:after="0"/>
        <w:jc w:val="center"/>
        <w:rPr>
          <w:rFonts w:ascii="Times New Roman" w:hAnsi="Times New Roman" w:cs="Times New Roman"/>
          <w:b/>
          <w:color w:val="FF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:62</w:t>
      </w:r>
      <w:proofErr w:type="gramEnd"/>
    </w:p>
    <w:p w:rsidR="00841AA2" w:rsidRPr="00841AA2" w:rsidRDefault="00841AA2" w:rsidP="00841AA2">
      <w:pPr>
        <w:spacing w:after="0"/>
        <w:jc w:val="center"/>
        <w:rPr>
          <w:rFonts w:ascii="Times New Roman" w:hAnsi="Times New Roman" w:cs="Times New Roman"/>
          <w:b/>
          <w:color w:val="000000"/>
          <w:sz w:val="24"/>
          <w:szCs w:val="24"/>
        </w:rPr>
      </w:pPr>
    </w:p>
    <w:p w:rsidR="00841AA2" w:rsidRPr="00841AA2" w:rsidRDefault="00841AA2" w:rsidP="00841AA2">
      <w:pPr>
        <w:spacing w:after="0"/>
        <w:jc w:val="both"/>
        <w:rPr>
          <w:rFonts w:ascii="Times New Roman" w:hAnsi="Times New Roman" w:cs="Times New Roman"/>
          <w:b/>
          <w:color w:val="FF0000"/>
          <w:sz w:val="24"/>
          <w:szCs w:val="24"/>
        </w:rPr>
      </w:pPr>
      <w:proofErr w:type="gramStart"/>
      <w:r w:rsidRPr="00841AA2">
        <w:rPr>
          <w:rFonts w:ascii="Times New Roman" w:hAnsi="Times New Roman" w:cs="Times New Roman"/>
          <w:b/>
          <w:color w:val="000000"/>
          <w:sz w:val="24"/>
          <w:szCs w:val="24"/>
        </w:rPr>
        <w:t xml:space="preserve">2- (PLAN VE PROJE MÜDÜRLÜĞÜ-3037480) </w:t>
      </w:r>
      <w:r w:rsidRPr="00841AA2">
        <w:rPr>
          <w:rFonts w:ascii="Times New Roman" w:hAnsi="Times New Roman" w:cs="Times New Roman"/>
          <w:color w:val="000000"/>
          <w:sz w:val="24"/>
          <w:szCs w:val="24"/>
        </w:rPr>
        <w:t>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Bayraklı Belediye Meclisi'nin 01.12.2023 tarih ve 122 sayılı Kararı ile kabul edilmiş, İzmir Büyükşehir Belediye Meclisi'nin 16.02.2024 tarih ve 04.216 sayılı Kararı ile uygun bulunarak onaylanmış ve 14.03.2024-12.04.2024 tarihleri arasında askıya çıkarılmış olup, Bayraklı İlçesi, Salhane Mahallesi, 25135 ada, 4 parselinde kayıtlı taşınmaz malikleri tarafından imar planı değişikliğine askı süresi içinde yapılan itirazın reddine ilişkin "İmar", "Hukuk" Komisyonları (oy birliği) ortak raporu.</w:t>
      </w:r>
      <w:proofErr w:type="gramEnd"/>
    </w:p>
    <w:p w:rsidR="00841AA2" w:rsidRPr="00841AA2" w:rsidRDefault="00841AA2" w:rsidP="00841AA2">
      <w:pPr>
        <w:spacing w:after="0"/>
        <w:jc w:val="center"/>
        <w:rPr>
          <w:rFonts w:ascii="Times New Roman" w:hAnsi="Times New Roman" w:cs="Times New Roman"/>
          <w:b/>
          <w:color w:val="000000"/>
          <w:sz w:val="24"/>
          <w:szCs w:val="24"/>
        </w:rPr>
      </w:pPr>
      <w:r w:rsidRPr="00841AA2">
        <w:rPr>
          <w:rFonts w:ascii="Times New Roman" w:hAnsi="Times New Roman" w:cs="Times New Roman"/>
          <w:b/>
          <w:color w:val="FF0000"/>
          <w:sz w:val="24"/>
          <w:szCs w:val="24"/>
        </w:rPr>
        <w:t xml:space="preserve">OY BİRLİĞİ İLE KABUL </w:t>
      </w:r>
      <w:proofErr w:type="gramStart"/>
      <w:r w:rsidRPr="00841AA2">
        <w:rPr>
          <w:rFonts w:ascii="Times New Roman" w:hAnsi="Times New Roman" w:cs="Times New Roman"/>
          <w:b/>
          <w:color w:val="FF0000"/>
          <w:sz w:val="24"/>
          <w:szCs w:val="24"/>
        </w:rPr>
        <w:t>EDİLDİ :63</w:t>
      </w:r>
      <w:proofErr w:type="gramEnd"/>
    </w:p>
    <w:p w:rsidR="00841AA2" w:rsidRPr="00841AA2" w:rsidRDefault="00841AA2" w:rsidP="00841AA2">
      <w:pPr>
        <w:spacing w:after="0"/>
        <w:rPr>
          <w:rFonts w:ascii="Times New Roman" w:hAnsi="Times New Roman" w:cs="Times New Roman"/>
          <w:b/>
          <w:color w:val="000000"/>
          <w:sz w:val="24"/>
          <w:szCs w:val="24"/>
        </w:rPr>
      </w:pPr>
    </w:p>
    <w:p w:rsidR="00551CFC" w:rsidRPr="00841AA2" w:rsidRDefault="00551CFC" w:rsidP="00551CFC">
      <w:pPr>
        <w:spacing w:after="0"/>
        <w:jc w:val="center"/>
        <w:rPr>
          <w:rFonts w:ascii="Times New Roman" w:hAnsi="Times New Roman" w:cs="Times New Roman"/>
          <w:b/>
          <w:color w:val="000000"/>
          <w:sz w:val="24"/>
          <w:szCs w:val="24"/>
        </w:rPr>
      </w:pPr>
    </w:p>
    <w:p w:rsidR="00B418DD" w:rsidRPr="00841AA2" w:rsidRDefault="00841AA2" w:rsidP="00B418DD">
      <w:pPr>
        <w:spacing w:after="0"/>
        <w:jc w:val="both"/>
        <w:rPr>
          <w:rFonts w:ascii="Times New Roman" w:hAnsi="Times New Roman" w:cs="Times New Roman"/>
          <w:b/>
          <w:sz w:val="24"/>
          <w:szCs w:val="24"/>
        </w:rPr>
      </w:pPr>
      <w:proofErr w:type="gramStart"/>
      <w:r w:rsidRPr="00841AA2">
        <w:rPr>
          <w:rFonts w:ascii="Times New Roman" w:hAnsi="Times New Roman" w:cs="Times New Roman"/>
          <w:b/>
          <w:sz w:val="24"/>
          <w:szCs w:val="24"/>
        </w:rPr>
        <w:t>VIII.TOPLANTIYA</w:t>
      </w:r>
      <w:proofErr w:type="gramEnd"/>
      <w:r w:rsidRPr="00841AA2">
        <w:rPr>
          <w:rFonts w:ascii="Times New Roman" w:hAnsi="Times New Roman" w:cs="Times New Roman"/>
          <w:b/>
          <w:sz w:val="24"/>
          <w:szCs w:val="24"/>
        </w:rPr>
        <w:t xml:space="preserve"> KATILAMAYAN MECLİS ÜYELERİNİN MAZERETLERİNİN GÖRÜŞÜLMESİ </w:t>
      </w:r>
      <w:r w:rsidR="00B418DD" w:rsidRPr="00841AA2">
        <w:rPr>
          <w:rFonts w:ascii="Times New Roman" w:hAnsi="Times New Roman" w:cs="Times New Roman"/>
          <w:sz w:val="24"/>
          <w:szCs w:val="24"/>
        </w:rPr>
        <w:t>(Meclis üyesi</w:t>
      </w:r>
      <w:bookmarkStart w:id="0" w:name="_GoBack"/>
      <w:bookmarkEnd w:id="0"/>
      <w:r w:rsidR="008F7269" w:rsidRPr="00841AA2">
        <w:rPr>
          <w:rFonts w:ascii="Times New Roman" w:hAnsi="Times New Roman" w:cs="Times New Roman"/>
          <w:sz w:val="24"/>
          <w:szCs w:val="24"/>
        </w:rPr>
        <w:t xml:space="preserve"> </w:t>
      </w:r>
      <w:r w:rsidRPr="00841AA2">
        <w:rPr>
          <w:rFonts w:ascii="Times New Roman" w:hAnsi="Times New Roman" w:cs="Times New Roman"/>
          <w:sz w:val="24"/>
          <w:szCs w:val="24"/>
        </w:rPr>
        <w:t xml:space="preserve">İpek </w:t>
      </w:r>
      <w:proofErr w:type="spellStart"/>
      <w:r w:rsidRPr="00841AA2">
        <w:rPr>
          <w:rFonts w:ascii="Times New Roman" w:hAnsi="Times New Roman" w:cs="Times New Roman"/>
          <w:sz w:val="24"/>
          <w:szCs w:val="24"/>
        </w:rPr>
        <w:t>KUL’un</w:t>
      </w:r>
      <w:proofErr w:type="spellEnd"/>
      <w:r w:rsidR="008F7269" w:rsidRPr="00841AA2">
        <w:rPr>
          <w:rFonts w:ascii="Times New Roman" w:hAnsi="Times New Roman" w:cs="Times New Roman"/>
          <w:sz w:val="24"/>
          <w:szCs w:val="24"/>
        </w:rPr>
        <w:t xml:space="preserve"> </w:t>
      </w:r>
      <w:r w:rsidR="00B418DD" w:rsidRPr="00841AA2">
        <w:rPr>
          <w:rFonts w:ascii="Times New Roman" w:hAnsi="Times New Roman" w:cs="Times New Roman"/>
          <w:sz w:val="24"/>
          <w:szCs w:val="24"/>
        </w:rPr>
        <w:t>mazereti oy birliği ile kabul edildi.)</w:t>
      </w:r>
    </w:p>
    <w:p w:rsidR="00551CFC" w:rsidRPr="00841AA2" w:rsidRDefault="00551CFC" w:rsidP="00B418DD">
      <w:pPr>
        <w:spacing w:after="0"/>
        <w:jc w:val="both"/>
        <w:rPr>
          <w:rFonts w:ascii="Times New Roman" w:hAnsi="Times New Roman" w:cs="Times New Roman"/>
          <w:sz w:val="24"/>
          <w:szCs w:val="24"/>
        </w:rPr>
      </w:pPr>
    </w:p>
    <w:p w:rsidR="00841AA2" w:rsidRPr="00841AA2" w:rsidRDefault="00841AA2" w:rsidP="00841AA2">
      <w:pPr>
        <w:spacing w:after="0" w:line="240" w:lineRule="auto"/>
        <w:jc w:val="both"/>
        <w:rPr>
          <w:rFonts w:ascii="Times New Roman" w:hAnsi="Times New Roman" w:cs="Times New Roman"/>
          <w:b/>
          <w:sz w:val="24"/>
          <w:szCs w:val="24"/>
        </w:rPr>
      </w:pPr>
      <w:r w:rsidRPr="00841AA2">
        <w:rPr>
          <w:rFonts w:ascii="Times New Roman" w:hAnsi="Times New Roman" w:cs="Times New Roman"/>
          <w:b/>
          <w:sz w:val="24"/>
          <w:szCs w:val="24"/>
        </w:rPr>
        <w:t>IX. TOPLANTI GÜN VE SAATİNİN TESPİTİ VE KAPANIŞ.</w:t>
      </w:r>
    </w:p>
    <w:p w:rsidR="00A320AE" w:rsidRPr="00841AA2" w:rsidRDefault="00A320AE" w:rsidP="00A320AE">
      <w:pPr>
        <w:spacing w:after="0"/>
        <w:jc w:val="both"/>
        <w:rPr>
          <w:rFonts w:ascii="Times New Roman" w:hAnsi="Times New Roman" w:cs="Times New Roman"/>
          <w:b/>
          <w:sz w:val="24"/>
          <w:szCs w:val="24"/>
        </w:rPr>
      </w:pPr>
      <w:r w:rsidRPr="00841AA2">
        <w:rPr>
          <w:rFonts w:ascii="Times New Roman" w:hAnsi="Times New Roman" w:cs="Times New Roman"/>
          <w:b/>
          <w:color w:val="000000"/>
          <w:sz w:val="24"/>
          <w:szCs w:val="24"/>
        </w:rPr>
        <w:t xml:space="preserve">Toplantı Tarihi: </w:t>
      </w:r>
      <w:r w:rsidR="00841AA2" w:rsidRPr="00841AA2">
        <w:rPr>
          <w:rFonts w:ascii="Times New Roman" w:hAnsi="Times New Roman" w:cs="Times New Roman"/>
          <w:b/>
          <w:color w:val="000000"/>
          <w:sz w:val="24"/>
          <w:szCs w:val="24"/>
        </w:rPr>
        <w:t>06.06</w:t>
      </w:r>
      <w:r w:rsidRPr="00841AA2">
        <w:rPr>
          <w:rFonts w:ascii="Times New Roman" w:hAnsi="Times New Roman" w:cs="Times New Roman"/>
          <w:b/>
          <w:color w:val="000000"/>
          <w:sz w:val="24"/>
          <w:szCs w:val="24"/>
        </w:rPr>
        <w:t>.2024</w:t>
      </w:r>
    </w:p>
    <w:p w:rsidR="00A320AE" w:rsidRPr="00841AA2" w:rsidRDefault="00A320AE" w:rsidP="00A320AE">
      <w:pPr>
        <w:spacing w:after="0" w:line="240" w:lineRule="auto"/>
        <w:jc w:val="both"/>
        <w:rPr>
          <w:rFonts w:ascii="Times New Roman" w:hAnsi="Times New Roman" w:cs="Times New Roman"/>
          <w:b/>
          <w:color w:val="000000"/>
          <w:sz w:val="24"/>
          <w:szCs w:val="24"/>
        </w:rPr>
      </w:pPr>
      <w:r w:rsidRPr="00841AA2">
        <w:rPr>
          <w:rFonts w:ascii="Times New Roman" w:hAnsi="Times New Roman" w:cs="Times New Roman"/>
          <w:b/>
          <w:color w:val="000000"/>
          <w:sz w:val="24"/>
          <w:szCs w:val="24"/>
        </w:rPr>
        <w:t xml:space="preserve">Toplantı </w:t>
      </w:r>
      <w:proofErr w:type="gramStart"/>
      <w:r w:rsidRPr="00841AA2">
        <w:rPr>
          <w:rFonts w:ascii="Times New Roman" w:hAnsi="Times New Roman" w:cs="Times New Roman"/>
          <w:b/>
          <w:color w:val="000000"/>
          <w:sz w:val="24"/>
          <w:szCs w:val="24"/>
        </w:rPr>
        <w:t>Saati  : 18</w:t>
      </w:r>
      <w:proofErr w:type="gramEnd"/>
      <w:r w:rsidRPr="00841AA2">
        <w:rPr>
          <w:rFonts w:ascii="Times New Roman" w:hAnsi="Times New Roman" w:cs="Times New Roman"/>
          <w:b/>
          <w:color w:val="000000"/>
          <w:sz w:val="24"/>
          <w:szCs w:val="24"/>
        </w:rPr>
        <w:t>.00</w:t>
      </w:r>
    </w:p>
    <w:p w:rsidR="00A320AE" w:rsidRPr="00841AA2" w:rsidRDefault="00A320AE" w:rsidP="00A320AE">
      <w:pPr>
        <w:spacing w:after="0" w:line="240" w:lineRule="auto"/>
        <w:jc w:val="both"/>
        <w:rPr>
          <w:rFonts w:ascii="Times New Roman" w:hAnsi="Times New Roman" w:cs="Times New Roman"/>
          <w:b/>
          <w:color w:val="000000"/>
          <w:sz w:val="24"/>
          <w:szCs w:val="24"/>
        </w:rPr>
      </w:pPr>
      <w:r w:rsidRPr="00841AA2">
        <w:rPr>
          <w:rFonts w:ascii="Times New Roman" w:hAnsi="Times New Roman" w:cs="Times New Roman"/>
          <w:b/>
          <w:color w:val="000000"/>
          <w:sz w:val="24"/>
          <w:szCs w:val="24"/>
        </w:rPr>
        <w:t xml:space="preserve">Toplantı </w:t>
      </w:r>
      <w:proofErr w:type="gramStart"/>
      <w:r w:rsidRPr="00841AA2">
        <w:rPr>
          <w:rFonts w:ascii="Times New Roman" w:hAnsi="Times New Roman" w:cs="Times New Roman"/>
          <w:b/>
          <w:color w:val="000000"/>
          <w:sz w:val="24"/>
          <w:szCs w:val="24"/>
        </w:rPr>
        <w:t>Yeri   : Bayraklı</w:t>
      </w:r>
      <w:proofErr w:type="gramEnd"/>
      <w:r w:rsidRPr="00841AA2">
        <w:rPr>
          <w:rFonts w:ascii="Times New Roman" w:hAnsi="Times New Roman" w:cs="Times New Roman"/>
          <w:b/>
          <w:color w:val="000000"/>
          <w:sz w:val="24"/>
          <w:szCs w:val="24"/>
        </w:rPr>
        <w:t xml:space="preserve"> Belediyesi Meclis Toplantı Salonu</w:t>
      </w:r>
    </w:p>
    <w:p w:rsidR="00A320AE" w:rsidRPr="00841AA2" w:rsidRDefault="00A320AE" w:rsidP="00A320AE">
      <w:pPr>
        <w:spacing w:after="0" w:line="240" w:lineRule="auto"/>
        <w:jc w:val="both"/>
        <w:rPr>
          <w:rFonts w:ascii="Times New Roman" w:hAnsi="Times New Roman" w:cs="Times New Roman"/>
          <w:b/>
          <w:color w:val="000000"/>
          <w:sz w:val="24"/>
          <w:szCs w:val="24"/>
        </w:rPr>
      </w:pPr>
    </w:p>
    <w:p w:rsidR="00A320AE" w:rsidRPr="00841AA2" w:rsidRDefault="00A320AE" w:rsidP="00A320AE">
      <w:pPr>
        <w:tabs>
          <w:tab w:val="left" w:pos="8145"/>
        </w:tabs>
        <w:spacing w:after="0"/>
        <w:rPr>
          <w:rFonts w:ascii="Times New Roman" w:hAnsi="Times New Roman" w:cs="Times New Roman"/>
          <w:b/>
          <w:sz w:val="24"/>
          <w:szCs w:val="24"/>
        </w:rPr>
      </w:pPr>
      <w:r w:rsidRPr="00841AA2">
        <w:rPr>
          <w:rFonts w:ascii="Times New Roman" w:hAnsi="Times New Roman" w:cs="Times New Roman"/>
          <w:b/>
          <w:sz w:val="24"/>
          <w:szCs w:val="24"/>
        </w:rPr>
        <w:t xml:space="preserve">                                                                                                                        İrfan ÖNAL</w:t>
      </w:r>
    </w:p>
    <w:p w:rsidR="002668A8" w:rsidRPr="00841AA2" w:rsidRDefault="00A320AE" w:rsidP="00D21D64">
      <w:pPr>
        <w:tabs>
          <w:tab w:val="left" w:pos="8145"/>
        </w:tabs>
        <w:spacing w:after="0"/>
        <w:rPr>
          <w:rFonts w:ascii="Times New Roman" w:hAnsi="Times New Roman" w:cs="Times New Roman"/>
          <w:b/>
          <w:sz w:val="24"/>
          <w:szCs w:val="24"/>
        </w:rPr>
      </w:pPr>
      <w:r w:rsidRPr="00841AA2">
        <w:rPr>
          <w:rFonts w:ascii="Times New Roman" w:hAnsi="Times New Roman" w:cs="Times New Roman"/>
          <w:b/>
          <w:sz w:val="24"/>
          <w:szCs w:val="24"/>
        </w:rPr>
        <w:t xml:space="preserve">                                                                                                                      Meclis Başkanı</w:t>
      </w:r>
    </w:p>
    <w:sectPr w:rsidR="002668A8" w:rsidRPr="00841AA2"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F7" w:rsidRDefault="006D10F7">
      <w:pPr>
        <w:spacing w:after="0" w:line="240" w:lineRule="auto"/>
      </w:pPr>
      <w:r>
        <w:separator/>
      </w:r>
    </w:p>
  </w:endnote>
  <w:endnote w:type="continuationSeparator" w:id="0">
    <w:p w:rsidR="006D10F7" w:rsidRDefault="006D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173968"/>
      <w:docPartObj>
        <w:docPartGallery w:val="Page Numbers (Bottom of Page)"/>
        <w:docPartUnique/>
      </w:docPartObj>
    </w:sdtPr>
    <w:sdtEndPr/>
    <w:sdtContent>
      <w:sdt>
        <w:sdtPr>
          <w:id w:val="-1669238322"/>
          <w:docPartObj>
            <w:docPartGallery w:val="Page Numbers (Top of Page)"/>
            <w:docPartUnique/>
          </w:docPartObj>
        </w:sdtPr>
        <w:sdtEndPr/>
        <w:sdtContent>
          <w:p w:rsidR="00DF4D5D" w:rsidRDefault="00DF4D5D">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743B46">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43B46">
              <w:rPr>
                <w:b/>
                <w:bCs/>
                <w:noProof/>
              </w:rPr>
              <w:t>4</w:t>
            </w:r>
            <w:r>
              <w:rPr>
                <w:b/>
                <w:bCs/>
                <w:sz w:val="24"/>
                <w:szCs w:val="24"/>
              </w:rPr>
              <w:fldChar w:fldCharType="end"/>
            </w:r>
          </w:p>
        </w:sdtContent>
      </w:sdt>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F7" w:rsidRDefault="006D10F7">
      <w:pPr>
        <w:spacing w:after="0" w:line="240" w:lineRule="auto"/>
      </w:pPr>
      <w:r>
        <w:separator/>
      </w:r>
    </w:p>
  </w:footnote>
  <w:footnote w:type="continuationSeparator" w:id="0">
    <w:p w:rsidR="006D10F7" w:rsidRDefault="006D1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77F0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B2B"/>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25CA7"/>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16226"/>
    <w:rsid w:val="00220303"/>
    <w:rsid w:val="00224B8C"/>
    <w:rsid w:val="0022799E"/>
    <w:rsid w:val="0023104A"/>
    <w:rsid w:val="00233840"/>
    <w:rsid w:val="002342BF"/>
    <w:rsid w:val="00240936"/>
    <w:rsid w:val="00241FA8"/>
    <w:rsid w:val="002422AE"/>
    <w:rsid w:val="00245747"/>
    <w:rsid w:val="0025126E"/>
    <w:rsid w:val="002527E4"/>
    <w:rsid w:val="00255473"/>
    <w:rsid w:val="0025774D"/>
    <w:rsid w:val="002610AB"/>
    <w:rsid w:val="00262EBE"/>
    <w:rsid w:val="002668A8"/>
    <w:rsid w:val="00275525"/>
    <w:rsid w:val="00281BF5"/>
    <w:rsid w:val="002825DD"/>
    <w:rsid w:val="0028697A"/>
    <w:rsid w:val="002A58BB"/>
    <w:rsid w:val="002A5FD5"/>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62DB7"/>
    <w:rsid w:val="00364450"/>
    <w:rsid w:val="0037038B"/>
    <w:rsid w:val="00373485"/>
    <w:rsid w:val="00374C3E"/>
    <w:rsid w:val="00375F10"/>
    <w:rsid w:val="003876BF"/>
    <w:rsid w:val="0039158A"/>
    <w:rsid w:val="003A4174"/>
    <w:rsid w:val="003B116E"/>
    <w:rsid w:val="003B578F"/>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1CFC"/>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5029"/>
    <w:rsid w:val="005F41BF"/>
    <w:rsid w:val="005F5AD3"/>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3965"/>
    <w:rsid w:val="006856EB"/>
    <w:rsid w:val="006B2BDE"/>
    <w:rsid w:val="006B7963"/>
    <w:rsid w:val="006B7999"/>
    <w:rsid w:val="006D10F7"/>
    <w:rsid w:val="006D34F7"/>
    <w:rsid w:val="006D4A1D"/>
    <w:rsid w:val="006D6EEC"/>
    <w:rsid w:val="0070059D"/>
    <w:rsid w:val="00706B7A"/>
    <w:rsid w:val="007111E6"/>
    <w:rsid w:val="0071287D"/>
    <w:rsid w:val="00713DE0"/>
    <w:rsid w:val="00714501"/>
    <w:rsid w:val="00714E4F"/>
    <w:rsid w:val="00721BAD"/>
    <w:rsid w:val="00724436"/>
    <w:rsid w:val="00724B86"/>
    <w:rsid w:val="007343D8"/>
    <w:rsid w:val="00741CD7"/>
    <w:rsid w:val="00743557"/>
    <w:rsid w:val="00743B46"/>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096A"/>
    <w:rsid w:val="00841AA2"/>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8F726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252C"/>
    <w:rsid w:val="00985A24"/>
    <w:rsid w:val="00992F3F"/>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0AE"/>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024A"/>
    <w:rsid w:val="00AB158E"/>
    <w:rsid w:val="00AC03A4"/>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18DD"/>
    <w:rsid w:val="00B44624"/>
    <w:rsid w:val="00B4778A"/>
    <w:rsid w:val="00B54FC1"/>
    <w:rsid w:val="00B6706E"/>
    <w:rsid w:val="00B712FD"/>
    <w:rsid w:val="00B75921"/>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21D64"/>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214F"/>
    <w:rsid w:val="00DB49CB"/>
    <w:rsid w:val="00DB4B38"/>
    <w:rsid w:val="00DE32A3"/>
    <w:rsid w:val="00DE382A"/>
    <w:rsid w:val="00DF4D5D"/>
    <w:rsid w:val="00DF7175"/>
    <w:rsid w:val="00DF7589"/>
    <w:rsid w:val="00E04405"/>
    <w:rsid w:val="00E064DD"/>
    <w:rsid w:val="00E1167F"/>
    <w:rsid w:val="00E32316"/>
    <w:rsid w:val="00E35691"/>
    <w:rsid w:val="00E36F80"/>
    <w:rsid w:val="00E37854"/>
    <w:rsid w:val="00E45919"/>
    <w:rsid w:val="00E461D9"/>
    <w:rsid w:val="00E5102F"/>
    <w:rsid w:val="00E6018C"/>
    <w:rsid w:val="00E6738F"/>
    <w:rsid w:val="00E710C4"/>
    <w:rsid w:val="00E73A0F"/>
    <w:rsid w:val="00E82FD8"/>
    <w:rsid w:val="00E85990"/>
    <w:rsid w:val="00E92BB1"/>
    <w:rsid w:val="00EB230D"/>
    <w:rsid w:val="00EB27BE"/>
    <w:rsid w:val="00EB3AC6"/>
    <w:rsid w:val="00EB4E53"/>
    <w:rsid w:val="00EB5311"/>
    <w:rsid w:val="00EB6228"/>
    <w:rsid w:val="00EB7E8C"/>
    <w:rsid w:val="00EC0CB9"/>
    <w:rsid w:val="00EC16FD"/>
    <w:rsid w:val="00EC639F"/>
    <w:rsid w:val="00ED3BB7"/>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A4DBE"/>
    <w:rsid w:val="00FA583F"/>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6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6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5D35-49F6-443A-ADA6-27D9477F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1316</Words>
  <Characters>7504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8</cp:revision>
  <cp:lastPrinted>2024-06-06T08:48:00Z</cp:lastPrinted>
  <dcterms:created xsi:type="dcterms:W3CDTF">2024-06-06T06:23:00Z</dcterms:created>
  <dcterms:modified xsi:type="dcterms:W3CDTF">2024-06-06T11:34:00Z</dcterms:modified>
  <dc:language>tr-TR</dc:language>
</cp:coreProperties>
</file>